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Муниципальное казенное общеобразовательное учреждение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муниципального образования Дубенский район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«Опоченский центр образования»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Согласовано                                                                                      Утверждено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 xml:space="preserve">зам директора по УВР                                                              </w:t>
      </w:r>
      <w:r w:rsidR="003034DD">
        <w:t xml:space="preserve">    приказ №       от        </w:t>
      </w:r>
      <w:r w:rsidRPr="00782B71">
        <w:t>201</w:t>
      </w:r>
      <w:r w:rsidR="007971B8">
        <w:t>7</w:t>
      </w:r>
      <w:r w:rsidRPr="00782B71">
        <w:t xml:space="preserve">    г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_________________                                                                           _________________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«       » ________201</w:t>
      </w:r>
      <w:r w:rsidR="007971B8">
        <w:t>7</w:t>
      </w:r>
      <w:r w:rsidRPr="00782B71">
        <w:t xml:space="preserve">   г                                                                      Директор Потоцкий Г.П.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  <w:jc w:val="center"/>
      </w:pP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РАБОЧАЯ ПРОГРАММА</w:t>
      </w:r>
    </w:p>
    <w:p w:rsidR="00782B71" w:rsidRPr="00782B71" w:rsidRDefault="00782B71" w:rsidP="004A0C79">
      <w:pPr>
        <w:widowControl w:val="0"/>
        <w:autoSpaceDE w:val="0"/>
        <w:autoSpaceDN w:val="0"/>
        <w:adjustRightInd w:val="0"/>
        <w:jc w:val="center"/>
      </w:pPr>
      <w:r w:rsidRPr="00782B71">
        <w:t>(учебный предмет, курс)</w:t>
      </w:r>
      <w:r w:rsidR="004A0C79">
        <w:t xml:space="preserve"> внеурочной деятельности «Радуга»</w:t>
      </w:r>
    </w:p>
    <w:p w:rsidR="00782B71" w:rsidRPr="00782B71" w:rsidRDefault="002B15E0" w:rsidP="004A0C79">
      <w:pPr>
        <w:widowControl w:val="0"/>
        <w:autoSpaceDE w:val="0"/>
        <w:autoSpaceDN w:val="0"/>
        <w:adjustRightInd w:val="0"/>
        <w:jc w:val="center"/>
      </w:pPr>
      <w:r>
        <w:t>6 класс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  <w:r w:rsidRPr="00782B71">
        <w:t>Учитель _</w:t>
      </w:r>
      <w:r w:rsidR="007971B8">
        <w:rPr>
          <w:u w:val="single"/>
        </w:rPr>
        <w:t>Пешехонова Елена Сергее</w:t>
      </w:r>
      <w:r w:rsidR="004A0C79" w:rsidRPr="004A0C79">
        <w:rPr>
          <w:u w:val="single"/>
        </w:rPr>
        <w:t>вна</w:t>
      </w:r>
      <w:r w:rsidRPr="00782B71">
        <w:t>___________________________________</w:t>
      </w:r>
      <w:r w:rsidR="004A0C79">
        <w:t>_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  <w:r w:rsidRPr="00782B71">
        <w:t xml:space="preserve">РАССМОТРЕНО на заседании </w:t>
      </w:r>
      <w:r w:rsidRPr="004A0C79">
        <w:rPr>
          <w:u w:val="single"/>
        </w:rPr>
        <w:t xml:space="preserve">МО </w:t>
      </w:r>
      <w:r w:rsidR="004A0C79" w:rsidRPr="004A0C79">
        <w:rPr>
          <w:u w:val="single"/>
        </w:rPr>
        <w:t>учителей эстетического цикла</w:t>
      </w:r>
      <w:r w:rsidRPr="00782B71">
        <w:t>_____________</w:t>
      </w:r>
      <w:r w:rsidR="004A0C79">
        <w:t>_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  <w:rPr>
          <w:u w:val="single"/>
        </w:rPr>
      </w:pPr>
      <w:r w:rsidRPr="00782B71">
        <w:t>Протокол   №</w:t>
      </w:r>
      <w:r w:rsidRPr="00782B71">
        <w:tab/>
        <w:t xml:space="preserve"> ____  от  «     »  </w:t>
      </w:r>
      <w:r w:rsidRPr="00782B71">
        <w:rPr>
          <w:u w:val="single"/>
        </w:rPr>
        <w:t>августа   201</w:t>
      </w:r>
      <w:r w:rsidR="007971B8">
        <w:rPr>
          <w:u w:val="single"/>
        </w:rPr>
        <w:t>7</w:t>
      </w:r>
      <w:r w:rsidRPr="00782B71">
        <w:rPr>
          <w:u w:val="single"/>
        </w:rPr>
        <w:t xml:space="preserve">   г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  <w:r w:rsidRPr="00782B71">
        <w:t xml:space="preserve">Руководитель МО </w:t>
      </w:r>
      <w:r w:rsidRPr="00782B71">
        <w:tab/>
      </w:r>
      <w:r w:rsidR="004A0C79" w:rsidRPr="004A0C79">
        <w:rPr>
          <w:u w:val="single"/>
        </w:rPr>
        <w:t>Курбацкая Лидия Васильевна</w:t>
      </w:r>
      <w:r w:rsidRPr="00782B71">
        <w:t>__________________________</w:t>
      </w:r>
      <w:r w:rsidR="004A0C79">
        <w:t>__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  <w:r w:rsidRPr="00782B71">
        <w:t>ПРИНЯТО на заседании Педагогического Совета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  <w:r w:rsidRPr="00782B71">
        <w:t>Протокол  №</w:t>
      </w:r>
      <w:r w:rsidRPr="00782B71">
        <w:tab/>
        <w:t>_____  от  «</w:t>
      </w:r>
      <w:r w:rsidRPr="00782B71">
        <w:tab/>
        <w:t xml:space="preserve">  »    </w:t>
      </w:r>
      <w:r w:rsidRPr="00782B71">
        <w:rPr>
          <w:u w:val="single"/>
        </w:rPr>
        <w:t>августа_ 201</w:t>
      </w:r>
      <w:r w:rsidR="007971B8">
        <w:rPr>
          <w:u w:val="single"/>
        </w:rPr>
        <w:t>7</w:t>
      </w:r>
      <w:r w:rsidRPr="00782B71">
        <w:rPr>
          <w:u w:val="single"/>
        </w:rPr>
        <w:t xml:space="preserve">    г</w:t>
      </w:r>
    </w:p>
    <w:p w:rsidR="00782B71" w:rsidRPr="00782B71" w:rsidRDefault="00782B71" w:rsidP="00782B71">
      <w:pPr>
        <w:widowControl w:val="0"/>
        <w:autoSpaceDE w:val="0"/>
        <w:autoSpaceDN w:val="0"/>
        <w:adjustRightInd w:val="0"/>
      </w:pPr>
    </w:p>
    <w:p w:rsidR="00782B71" w:rsidRPr="00782B71" w:rsidRDefault="00782B71" w:rsidP="00782B71">
      <w:pPr>
        <w:widowControl w:val="0"/>
        <w:autoSpaceDE w:val="0"/>
        <w:autoSpaceDN w:val="0"/>
        <w:adjustRightInd w:val="0"/>
        <w:jc w:val="center"/>
      </w:pPr>
    </w:p>
    <w:p w:rsidR="00293594" w:rsidRDefault="00293594" w:rsidP="00293594">
      <w:pPr>
        <w:jc w:val="both"/>
        <w:rPr>
          <w:sz w:val="28"/>
          <w:szCs w:val="28"/>
        </w:rPr>
        <w:sectPr w:rsidR="00293594" w:rsidSect="0029359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C4AAB" w:rsidRDefault="008C4AAB" w:rsidP="00096DFB">
      <w:pPr>
        <w:contextualSpacing/>
        <w:jc w:val="center"/>
        <w:rPr>
          <w:b/>
        </w:rPr>
      </w:pPr>
    </w:p>
    <w:p w:rsidR="008C4AAB" w:rsidRPr="008C4AAB" w:rsidRDefault="008C4AAB" w:rsidP="008C4AAB">
      <w:pPr>
        <w:pStyle w:val="a4"/>
        <w:jc w:val="center"/>
        <w:rPr>
          <w:b/>
        </w:rPr>
      </w:pPr>
      <w:r w:rsidRPr="008C4AAB">
        <w:rPr>
          <w:b/>
        </w:rPr>
        <w:t>Ожидаемые результаты освоения программы:</w:t>
      </w:r>
    </w:p>
    <w:p w:rsidR="008C4AAB" w:rsidRPr="00705C68" w:rsidRDefault="008C4AAB" w:rsidP="008C4AAB">
      <w:pPr>
        <w:pStyle w:val="a4"/>
      </w:pPr>
      <w:r w:rsidRPr="00705C68"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8C4AAB" w:rsidRPr="004F6713" w:rsidRDefault="008C4AAB" w:rsidP="008C4AAB">
      <w:pPr>
        <w:pStyle w:val="a4"/>
      </w:pPr>
      <w:r w:rsidRPr="00705C68">
        <w:t xml:space="preserve">     Дети, в процессе усвоения программных требований, получают допрофессиональную подготовку, наиболее одаренные – возможность обучения в специальных профес</w:t>
      </w:r>
      <w:r>
        <w:t xml:space="preserve">сиональных учебных заведениях. </w:t>
      </w:r>
    </w:p>
    <w:p w:rsidR="008C4AAB" w:rsidRPr="00705C68" w:rsidRDefault="008C4AAB" w:rsidP="008C4AAB">
      <w:pPr>
        <w:pStyle w:val="a4"/>
      </w:pPr>
      <w:r w:rsidRPr="00705C68">
        <w:t xml:space="preserve"> В конце второго года (</w:t>
      </w:r>
      <w:r w:rsidR="002B15E0">
        <w:t>у</w:t>
      </w:r>
      <w:r w:rsidRPr="00705C68">
        <w:t>чащиеся 6 классов) обучения:</w:t>
      </w:r>
    </w:p>
    <w:p w:rsidR="008C4AAB" w:rsidRPr="00705C68" w:rsidRDefault="008C4AAB" w:rsidP="008C4AAB">
      <w:pPr>
        <w:pStyle w:val="a4"/>
        <w:rPr>
          <w:i/>
        </w:rPr>
      </w:pPr>
      <w:r w:rsidRPr="00705C68">
        <w:rPr>
          <w:i/>
        </w:rPr>
        <w:t xml:space="preserve">Ученик будет знать: </w:t>
      </w:r>
    </w:p>
    <w:p w:rsidR="008C4AAB" w:rsidRPr="00705C68" w:rsidRDefault="008C4AAB" w:rsidP="008C4AAB">
      <w:pPr>
        <w:pStyle w:val="a4"/>
      </w:pPr>
      <w:r>
        <w:t xml:space="preserve">-  </w:t>
      </w:r>
      <w:r w:rsidRPr="00705C68">
        <w:t>Отдельные произведения выдающихся мастеров русского изобразительного искусства прошлого и настоящего.</w:t>
      </w:r>
    </w:p>
    <w:p w:rsidR="008C4AAB" w:rsidRPr="00705C68" w:rsidRDefault="008C4AAB" w:rsidP="008C4AAB">
      <w:pPr>
        <w:pStyle w:val="a4"/>
      </w:pPr>
      <w:r>
        <w:t>-</w:t>
      </w:r>
      <w:r w:rsidRPr="00705C68">
        <w:t xml:space="preserve">  Особенности художественных средств различных видов и жанров изобразительного искусства.</w:t>
      </w:r>
    </w:p>
    <w:p w:rsidR="008C4AAB" w:rsidRPr="00705C68" w:rsidRDefault="008C4AAB" w:rsidP="008C4AAB">
      <w:pPr>
        <w:pStyle w:val="a4"/>
      </w:pPr>
      <w:r>
        <w:t>-</w:t>
      </w:r>
      <w:r w:rsidRPr="00705C68">
        <w:t xml:space="preserve"> </w:t>
      </w:r>
      <w:r>
        <w:t xml:space="preserve"> </w:t>
      </w:r>
      <w:r w:rsidRPr="00705C68"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 цветоведения, композиции.</w:t>
      </w:r>
    </w:p>
    <w:p w:rsidR="008C4AAB" w:rsidRPr="00705C68" w:rsidRDefault="008C4AAB" w:rsidP="008C4AAB">
      <w:pPr>
        <w:pStyle w:val="a4"/>
      </w:pPr>
      <w:r>
        <w:t>-</w:t>
      </w:r>
      <w:r w:rsidRPr="00705C68">
        <w:t xml:space="preserve">  Различные приёмы работы карандашом, акварелью, гуашью.</w:t>
      </w:r>
    </w:p>
    <w:p w:rsidR="008C4AAB" w:rsidRPr="00705C68" w:rsidRDefault="008C4AAB" w:rsidP="008C4AAB">
      <w:pPr>
        <w:pStyle w:val="a4"/>
      </w:pPr>
      <w:r>
        <w:t xml:space="preserve">- </w:t>
      </w:r>
      <w:r w:rsidRPr="00705C68">
        <w:t xml:space="preserve"> Знать деление изобразительного искусства на жанры, понимать специфику их изобразительного языка.</w:t>
      </w:r>
    </w:p>
    <w:p w:rsidR="008C4AAB" w:rsidRPr="00705C68" w:rsidRDefault="008C4AAB" w:rsidP="008C4AAB">
      <w:pPr>
        <w:pStyle w:val="a4"/>
      </w:pPr>
      <w:r>
        <w:t>-</w:t>
      </w:r>
      <w:r w:rsidRPr="00705C68">
        <w:t xml:space="preserve"> </w:t>
      </w:r>
      <w:r>
        <w:t xml:space="preserve"> </w:t>
      </w:r>
      <w:r w:rsidRPr="00705C68"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8C4AAB" w:rsidRPr="00705C68" w:rsidRDefault="008C4AAB" w:rsidP="008C4AAB">
      <w:pPr>
        <w:pStyle w:val="a4"/>
        <w:rPr>
          <w:i/>
        </w:rPr>
      </w:pPr>
      <w:r w:rsidRPr="00705C68">
        <w:rPr>
          <w:i/>
        </w:rPr>
        <w:t>Ученик будет уметь:</w:t>
      </w:r>
    </w:p>
    <w:p w:rsidR="008C4AAB" w:rsidRPr="00705C68" w:rsidRDefault="008C4AAB" w:rsidP="008C4AAB">
      <w:pPr>
        <w:pStyle w:val="a4"/>
      </w:pPr>
      <w:r w:rsidRPr="00705C68">
        <w:t>- применять на практике законы цветоведения,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8C4AAB" w:rsidRPr="00705C68" w:rsidRDefault="008C4AAB" w:rsidP="008C4AAB">
      <w:pPr>
        <w:pStyle w:val="a4"/>
      </w:pPr>
      <w:r w:rsidRPr="00705C68">
        <w:t>- правильно определять размер, форму, конструкцию и пропорции предметов и грамотно изображать их на бумаге;</w:t>
      </w:r>
    </w:p>
    <w:p w:rsidR="008C4AAB" w:rsidRPr="00705C68" w:rsidRDefault="008C4AAB" w:rsidP="008C4AAB">
      <w:pPr>
        <w:pStyle w:val="a4"/>
      </w:pPr>
      <w:r w:rsidRPr="00705C68">
        <w:t xml:space="preserve">- передать в работе не только настроение, но и собственное отношение к изображаемому объекту; </w:t>
      </w:r>
    </w:p>
    <w:p w:rsidR="008C4AAB" w:rsidRPr="00705C68" w:rsidRDefault="008C4AAB" w:rsidP="008C4AAB">
      <w:pPr>
        <w:pStyle w:val="a4"/>
      </w:pPr>
      <w:r w:rsidRPr="00705C68"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8C4AAB" w:rsidRPr="00705C68" w:rsidRDefault="008C4AAB" w:rsidP="008C4AAB">
      <w:pPr>
        <w:pStyle w:val="a4"/>
      </w:pPr>
      <w:r w:rsidRPr="00705C68">
        <w:t>- наблюдать в природе и передавать в сюжетных работах влияние  воздушной перспективы;</w:t>
      </w:r>
    </w:p>
    <w:p w:rsidR="008C4AAB" w:rsidRPr="00705C68" w:rsidRDefault="008C4AAB" w:rsidP="008C4AAB">
      <w:pPr>
        <w:pStyle w:val="a4"/>
      </w:pPr>
      <w:r w:rsidRPr="00705C68">
        <w:t>- в сюжетных работах передавать движение;</w:t>
      </w:r>
    </w:p>
    <w:p w:rsidR="008C4AAB" w:rsidRPr="00705C68" w:rsidRDefault="008C4AAB" w:rsidP="008C4AAB">
      <w:pPr>
        <w:pStyle w:val="a4"/>
      </w:pPr>
      <w:r w:rsidRPr="00705C68">
        <w:t>- искать наилучшее композиционное решение в эскизах, самостоятельно выполнять наброски и зарисовки к сюжету;</w:t>
      </w:r>
    </w:p>
    <w:p w:rsidR="008C4AAB" w:rsidRPr="00705C68" w:rsidRDefault="008C4AAB" w:rsidP="008C4AAB">
      <w:pPr>
        <w:pStyle w:val="a4"/>
      </w:pPr>
      <w:r w:rsidRPr="00705C68">
        <w:t>- приобретет навыки творческого видения и корректного обсуждения выполненных работ.</w:t>
      </w:r>
    </w:p>
    <w:p w:rsidR="008C4AAB" w:rsidRPr="00705C68" w:rsidRDefault="008C4AAB" w:rsidP="008C4AAB">
      <w:pPr>
        <w:pStyle w:val="a4"/>
        <w:rPr>
          <w:i/>
        </w:rPr>
      </w:pPr>
      <w:r w:rsidRPr="00705C68">
        <w:rPr>
          <w:i/>
        </w:rPr>
        <w:t>Личностные результаты</w:t>
      </w:r>
    </w:p>
    <w:p w:rsidR="008C4AAB" w:rsidRPr="00705C68" w:rsidRDefault="008C4AAB" w:rsidP="008C4AAB">
      <w:pPr>
        <w:pStyle w:val="a4"/>
      </w:pPr>
      <w:r w:rsidRPr="00705C68">
        <w:t>- проявлять интерес к обсуждению выставок собственных работ.</w:t>
      </w:r>
    </w:p>
    <w:p w:rsidR="008C4AAB" w:rsidRPr="00705C68" w:rsidRDefault="008C4AAB" w:rsidP="008C4AAB">
      <w:pPr>
        <w:pStyle w:val="a4"/>
      </w:pPr>
      <w:r w:rsidRPr="00705C68">
        <w:t>- эмоционально откликаться на красоту времен года, явления окружающей жизни, видеть красоту людей, их поступков.</w:t>
      </w:r>
    </w:p>
    <w:p w:rsidR="008C4AAB" w:rsidRPr="00705C68" w:rsidRDefault="008C4AAB" w:rsidP="008C4AAB">
      <w:pPr>
        <w:pStyle w:val="a4"/>
      </w:pPr>
      <w:r w:rsidRPr="00705C68">
        <w:t>- слушать собеседника и высказывать свою точку зрения;</w:t>
      </w:r>
    </w:p>
    <w:p w:rsidR="008C4AAB" w:rsidRPr="00705C68" w:rsidRDefault="008C4AAB" w:rsidP="008C4AAB">
      <w:pPr>
        <w:pStyle w:val="a4"/>
      </w:pPr>
      <w:r w:rsidRPr="00705C68">
        <w:t>- предлагать свою помощь и просить о помощи товарища;</w:t>
      </w:r>
    </w:p>
    <w:p w:rsidR="008C4AAB" w:rsidRPr="00705C68" w:rsidRDefault="008C4AAB" w:rsidP="008C4AAB">
      <w:pPr>
        <w:pStyle w:val="a4"/>
      </w:pPr>
      <w:r w:rsidRPr="00705C68">
        <w:t xml:space="preserve">- понимать необходимость добросовестного отношения  к общественно-полезному труду и учебе. </w:t>
      </w:r>
    </w:p>
    <w:p w:rsidR="008C4AAB" w:rsidRPr="00705C68" w:rsidRDefault="008C4AAB" w:rsidP="008C4AAB">
      <w:pPr>
        <w:pStyle w:val="a4"/>
        <w:rPr>
          <w:i/>
        </w:rPr>
      </w:pPr>
      <w:r w:rsidRPr="00705C68">
        <w:rPr>
          <w:i/>
        </w:rPr>
        <w:t>Метапредметные результаты:</w:t>
      </w:r>
    </w:p>
    <w:p w:rsidR="008C4AAB" w:rsidRPr="00705C68" w:rsidRDefault="008C4AAB" w:rsidP="008C4AAB">
      <w:pPr>
        <w:pStyle w:val="a4"/>
      </w:pPr>
      <w:r w:rsidRPr="00705C68">
        <w:t>- умение самостоятельно ставить новые учебные задачи на основе развития познавательных мотивов и интересов;</w:t>
      </w:r>
    </w:p>
    <w:p w:rsidR="008C4AAB" w:rsidRPr="00705C68" w:rsidRDefault="008C4AAB" w:rsidP="008C4AAB">
      <w:pPr>
        <w:pStyle w:val="a4"/>
      </w:pPr>
      <w:r>
        <w:lastRenderedPageBreak/>
        <w:t xml:space="preserve">-  </w:t>
      </w:r>
      <w:r w:rsidRPr="00705C68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C4AAB" w:rsidRPr="00705C68" w:rsidRDefault="008C4AAB" w:rsidP="008C4AAB">
      <w:pPr>
        <w:pStyle w:val="a4"/>
      </w:pPr>
      <w:r>
        <w:t xml:space="preserve">-  </w:t>
      </w:r>
      <w:r w:rsidRPr="00705C68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C4AAB" w:rsidRPr="00705C68" w:rsidRDefault="008C4AAB" w:rsidP="008C4AAB">
      <w:pPr>
        <w:pStyle w:val="a4"/>
      </w:pPr>
      <w:r>
        <w:t xml:space="preserve">-  </w:t>
      </w:r>
      <w:r w:rsidRPr="00705C6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4AAB" w:rsidRDefault="008C4AAB" w:rsidP="008C4AAB">
      <w:pPr>
        <w:pStyle w:val="a4"/>
      </w:pPr>
      <w:r>
        <w:t xml:space="preserve">-  </w:t>
      </w:r>
      <w:r w:rsidRPr="00705C68">
        <w:t>умение определять понятия, обобщать, устанавлива</w:t>
      </w:r>
      <w:r>
        <w:t xml:space="preserve">ть аналогии, классифицировать; </w:t>
      </w:r>
    </w:p>
    <w:p w:rsidR="008C4AAB" w:rsidRDefault="008C4AAB" w:rsidP="008C4AAB">
      <w:pPr>
        <w:pStyle w:val="a4"/>
      </w:pPr>
      <w:r>
        <w:t>-  с</w:t>
      </w:r>
      <w:r w:rsidRPr="00705C68">
        <w:t>амостоятельно выбирать основани</w:t>
      </w:r>
      <w:r>
        <w:t>я и критерии для классификации;</w:t>
      </w:r>
    </w:p>
    <w:p w:rsidR="008C4AAB" w:rsidRPr="00705C68" w:rsidRDefault="008C4AAB" w:rsidP="008C4AAB">
      <w:pPr>
        <w:pStyle w:val="a4"/>
      </w:pPr>
      <w:r>
        <w:t xml:space="preserve">-  </w:t>
      </w:r>
      <w:r w:rsidRPr="00705C68">
        <w:t>умение устанавливать причинно-следственные связи; размышлять рассуждать и делать выводы;</w:t>
      </w:r>
    </w:p>
    <w:p w:rsidR="008C4AAB" w:rsidRPr="00705C68" w:rsidRDefault="008C4AAB" w:rsidP="008C4AAB">
      <w:pPr>
        <w:pStyle w:val="a4"/>
      </w:pPr>
      <w:r w:rsidRPr="00705C68">
        <w:t xml:space="preserve">-  умение создавать, применять и преобразовывать знаки и символы модели и схемы для решения учебных и познавательных задач; </w:t>
      </w:r>
    </w:p>
    <w:p w:rsidR="008C4AAB" w:rsidRPr="00705C68" w:rsidRDefault="008C4AAB" w:rsidP="008C4AAB">
      <w:pPr>
        <w:pStyle w:val="a4"/>
      </w:pPr>
      <w:r w:rsidRPr="00705C68">
        <w:t>-  умение организовывать учебное сотрудничество и совместную деятельность с учителем и сверстниками;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C4AAB" w:rsidRPr="008C4AAB" w:rsidRDefault="008C4AAB" w:rsidP="008C4AAB">
      <w:pPr>
        <w:pStyle w:val="a4"/>
      </w:pPr>
      <w:r w:rsidRPr="00705C68">
        <w:t>- 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A0C79" w:rsidRPr="004A0C79" w:rsidRDefault="004A0C79" w:rsidP="00096DFB">
      <w:pPr>
        <w:contextualSpacing/>
        <w:jc w:val="center"/>
        <w:rPr>
          <w:b/>
        </w:rPr>
      </w:pPr>
      <w:r w:rsidRPr="004A0C79">
        <w:rPr>
          <w:b/>
        </w:rPr>
        <w:t>Способы проверки результатов освоения программы</w:t>
      </w:r>
    </w:p>
    <w:p w:rsidR="008C4AAB" w:rsidRPr="00705C68" w:rsidRDefault="008C4AAB" w:rsidP="008C4AAB">
      <w:pPr>
        <w:pStyle w:val="a4"/>
      </w:pPr>
      <w:r>
        <w:t xml:space="preserve">     </w:t>
      </w:r>
      <w:r w:rsidRPr="00705C68">
        <w:t>Подведение итогов по результатам освоения материала данной программы проводится в форме:</w:t>
      </w:r>
    </w:p>
    <w:p w:rsidR="008C4AAB" w:rsidRPr="00705C68" w:rsidRDefault="008C4AAB" w:rsidP="008C4AAB">
      <w:pPr>
        <w:pStyle w:val="a4"/>
      </w:pPr>
      <w:r w:rsidRPr="00705C68">
        <w:t>- контрольных занятий по изученным темам;</w:t>
      </w:r>
    </w:p>
    <w:p w:rsidR="008C4AAB" w:rsidRPr="00705C68" w:rsidRDefault="008C4AAB" w:rsidP="008C4AAB">
      <w:pPr>
        <w:pStyle w:val="a4"/>
      </w:pPr>
      <w:r w:rsidRPr="00705C68">
        <w:t>- конкурсы;</w:t>
      </w:r>
    </w:p>
    <w:p w:rsidR="008C4AAB" w:rsidRPr="00705C68" w:rsidRDefault="008C4AAB" w:rsidP="008C4AAB">
      <w:pPr>
        <w:pStyle w:val="a4"/>
      </w:pPr>
      <w:r w:rsidRPr="00705C68">
        <w:t>- выставка детских работ;</w:t>
      </w:r>
    </w:p>
    <w:p w:rsidR="008C4AAB" w:rsidRPr="00705C68" w:rsidRDefault="008C4AAB" w:rsidP="008C4AAB">
      <w:pPr>
        <w:pStyle w:val="a4"/>
      </w:pPr>
      <w:r w:rsidRPr="00705C68">
        <w:t>- в конце года готовится итоговая выставка работ.</w:t>
      </w:r>
    </w:p>
    <w:p w:rsidR="00997708" w:rsidRDefault="00997708" w:rsidP="003034DD">
      <w:pPr>
        <w:ind w:firstLine="567"/>
        <w:contextualSpacing/>
        <w:jc w:val="both"/>
      </w:pPr>
    </w:p>
    <w:p w:rsidR="004A0C79" w:rsidRDefault="004A0C79" w:rsidP="00096DFB">
      <w:pPr>
        <w:ind w:firstLine="567"/>
        <w:jc w:val="center"/>
        <w:rPr>
          <w:b/>
        </w:rPr>
      </w:pPr>
      <w:r w:rsidRPr="00096DFB">
        <w:rPr>
          <w:b/>
        </w:rPr>
        <w:t>С</w:t>
      </w:r>
      <w:r w:rsidR="00096DFB">
        <w:rPr>
          <w:b/>
        </w:rPr>
        <w:t>одержание программы (35 часов)</w:t>
      </w:r>
    </w:p>
    <w:p w:rsidR="00997708" w:rsidRPr="004A0C79" w:rsidRDefault="00997708" w:rsidP="00096DFB">
      <w:pPr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029"/>
        <w:gridCol w:w="3084"/>
      </w:tblGrid>
      <w:tr w:rsidR="00997708" w:rsidRPr="004A0C79" w:rsidTr="00997708">
        <w:trPr>
          <w:trHeight w:val="3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096DFB" w:rsidRDefault="00997708" w:rsidP="00096DFB">
            <w:pPr>
              <w:pStyle w:val="a4"/>
              <w:jc w:val="center"/>
              <w:rPr>
                <w:i/>
              </w:rPr>
            </w:pPr>
            <w:r w:rsidRPr="00096DFB">
              <w:rPr>
                <w:i/>
              </w:rPr>
              <w:t>№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096DFB" w:rsidRDefault="00997708" w:rsidP="00096DFB">
            <w:pPr>
              <w:pStyle w:val="a4"/>
              <w:jc w:val="center"/>
              <w:rPr>
                <w:i/>
              </w:rPr>
            </w:pPr>
            <w:r w:rsidRPr="00096DFB">
              <w:rPr>
                <w:i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096DFB" w:rsidRDefault="00997708" w:rsidP="00096DFB">
            <w:pPr>
              <w:pStyle w:val="a4"/>
              <w:jc w:val="center"/>
              <w:rPr>
                <w:i/>
              </w:rPr>
            </w:pPr>
            <w:r w:rsidRPr="00096DFB">
              <w:rPr>
                <w:i/>
              </w:rPr>
              <w:t>Кол-во часов</w:t>
            </w:r>
          </w:p>
          <w:p w:rsidR="00997708" w:rsidRPr="00096DFB" w:rsidRDefault="00997708" w:rsidP="00096DFB">
            <w:pPr>
              <w:pStyle w:val="a4"/>
              <w:jc w:val="center"/>
              <w:rPr>
                <w:i/>
              </w:rPr>
            </w:pPr>
          </w:p>
        </w:tc>
      </w:tr>
      <w:tr w:rsidR="00997708" w:rsidRPr="004A0C79" w:rsidTr="009F302B">
        <w:trPr>
          <w:trHeight w:val="2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Вводная часть</w:t>
            </w:r>
            <w:r w:rsidR="00855908"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1</w:t>
            </w:r>
          </w:p>
        </w:tc>
      </w:tr>
      <w:tr w:rsidR="00997708" w:rsidRPr="004A0C79" w:rsidTr="009F302B">
        <w:trPr>
          <w:trHeight w:val="21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 w:rsidRPr="004A0C79"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Основы рисунка. Изобразительные средства рисунка.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3</w:t>
            </w:r>
          </w:p>
        </w:tc>
      </w:tr>
      <w:tr w:rsidR="00997708" w:rsidRPr="004A0C79" w:rsidTr="009F302B">
        <w:trPr>
          <w:trHeight w:val="22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 w:rsidRPr="004A0C79"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Основы цветоведения. Живопись – искусство цвета.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3</w:t>
            </w:r>
          </w:p>
        </w:tc>
      </w:tr>
      <w:tr w:rsidR="00997708" w:rsidRPr="004A0C79" w:rsidTr="009F302B">
        <w:trPr>
          <w:trHeight w:val="4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 w:rsidRPr="004A0C79"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Изображение растительного мира. Изображение животного мира.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4</w:t>
            </w:r>
          </w:p>
        </w:tc>
      </w:tr>
      <w:tr w:rsidR="00997708" w:rsidRPr="004A0C79" w:rsidTr="00997708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 w:rsidRPr="004A0C79"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Основы дизайна</w:t>
            </w:r>
            <w:r w:rsidR="00855908"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10</w:t>
            </w:r>
          </w:p>
        </w:tc>
      </w:tr>
      <w:tr w:rsidR="00997708" w:rsidRPr="004A0C79" w:rsidTr="00997708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096DFB">
            <w:pPr>
              <w:pStyle w:val="a4"/>
            </w:pPr>
            <w: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C4AAB" w:rsidP="00096DFB">
            <w:pPr>
              <w:pStyle w:val="a4"/>
            </w:pPr>
            <w:r w:rsidRPr="00705C68">
              <w:t>Жанры изобразительного искусства: исторический, бытовой, мифологический</w:t>
            </w:r>
            <w:r w:rsidR="00855908"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9</w:t>
            </w:r>
          </w:p>
        </w:tc>
      </w:tr>
      <w:tr w:rsidR="00997708" w:rsidRPr="004A0C79" w:rsidTr="00997708">
        <w:trPr>
          <w:trHeight w:val="4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096DFB">
            <w:pPr>
              <w:pStyle w:val="a4"/>
            </w:pPr>
            <w: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F302B" w:rsidP="00096DFB">
            <w:pPr>
              <w:pStyle w:val="a4"/>
            </w:pPr>
            <w:r w:rsidRPr="00705C68">
              <w:t>Оформительские, творческие и выставочные работы.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4</w:t>
            </w:r>
          </w:p>
        </w:tc>
      </w:tr>
      <w:tr w:rsidR="00997708" w:rsidRPr="004A0C79" w:rsidTr="00997708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096DFB">
            <w:pPr>
              <w:pStyle w:val="a4"/>
            </w:pPr>
            <w: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F302B" w:rsidP="00096DFB">
            <w:pPr>
              <w:pStyle w:val="a4"/>
            </w:pPr>
            <w:r w:rsidRPr="00705C68">
              <w:t>Воспитательн</w:t>
            </w:r>
            <w:r w:rsidR="00855908">
              <w:t>ые мероприятия.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855908" w:rsidP="00855908">
            <w:pPr>
              <w:pStyle w:val="a4"/>
              <w:jc w:val="center"/>
            </w:pPr>
            <w:r>
              <w:t>1</w:t>
            </w:r>
          </w:p>
        </w:tc>
      </w:tr>
      <w:tr w:rsidR="00997708" w:rsidRPr="004A0C79" w:rsidTr="00997708">
        <w:trPr>
          <w:trHeight w:val="2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096DFB">
            <w:pPr>
              <w:pStyle w:val="a4"/>
            </w:pPr>
            <w:r w:rsidRPr="004A0C79">
              <w:t>Итого: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8" w:rsidRPr="004A0C79" w:rsidRDefault="00997708" w:rsidP="00855908">
            <w:pPr>
              <w:pStyle w:val="a4"/>
              <w:jc w:val="center"/>
            </w:pPr>
            <w:r>
              <w:t>35</w:t>
            </w:r>
          </w:p>
        </w:tc>
      </w:tr>
    </w:tbl>
    <w:p w:rsidR="004A0C79" w:rsidRPr="004A0C79" w:rsidRDefault="004A0C79" w:rsidP="004A0C79"/>
    <w:p w:rsidR="003034DD" w:rsidRDefault="003034DD" w:rsidP="00934143">
      <w:pPr>
        <w:widowControl w:val="0"/>
        <w:autoSpaceDE w:val="0"/>
        <w:autoSpaceDN w:val="0"/>
        <w:adjustRightInd w:val="0"/>
        <w:jc w:val="center"/>
      </w:pPr>
    </w:p>
    <w:p w:rsidR="008C4AAB" w:rsidRDefault="008C4AAB" w:rsidP="00934143">
      <w:pPr>
        <w:widowControl w:val="0"/>
        <w:autoSpaceDE w:val="0"/>
        <w:autoSpaceDN w:val="0"/>
        <w:adjustRightInd w:val="0"/>
        <w:jc w:val="center"/>
      </w:pPr>
    </w:p>
    <w:p w:rsidR="009F302B" w:rsidRDefault="009F302B" w:rsidP="00934143">
      <w:pPr>
        <w:widowControl w:val="0"/>
        <w:autoSpaceDE w:val="0"/>
        <w:autoSpaceDN w:val="0"/>
        <w:adjustRightInd w:val="0"/>
        <w:jc w:val="center"/>
      </w:pPr>
    </w:p>
    <w:p w:rsidR="00855908" w:rsidRDefault="00855908" w:rsidP="00934143">
      <w:pPr>
        <w:widowControl w:val="0"/>
        <w:autoSpaceDE w:val="0"/>
        <w:autoSpaceDN w:val="0"/>
        <w:adjustRightInd w:val="0"/>
        <w:jc w:val="center"/>
      </w:pPr>
    </w:p>
    <w:p w:rsidR="00855908" w:rsidRDefault="00855908" w:rsidP="00934143">
      <w:pPr>
        <w:widowControl w:val="0"/>
        <w:autoSpaceDE w:val="0"/>
        <w:autoSpaceDN w:val="0"/>
        <w:adjustRightInd w:val="0"/>
        <w:jc w:val="center"/>
      </w:pPr>
    </w:p>
    <w:p w:rsidR="009F302B" w:rsidRDefault="009F302B" w:rsidP="00934143">
      <w:pPr>
        <w:widowControl w:val="0"/>
        <w:autoSpaceDE w:val="0"/>
        <w:autoSpaceDN w:val="0"/>
        <w:adjustRightInd w:val="0"/>
        <w:jc w:val="center"/>
      </w:pPr>
    </w:p>
    <w:p w:rsidR="00997708" w:rsidRDefault="00997708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  <w:r w:rsidRPr="00934143">
        <w:lastRenderedPageBreak/>
        <w:t>Муниципальное казенное общеобразовательное учреждение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  <w:r w:rsidRPr="00934143">
        <w:t>муниципального образования Дубенский район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  <w:r w:rsidRPr="00934143">
        <w:t>«Опоченский центр образования»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Согласовано                                                                                      Утверждено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 xml:space="preserve">зам директора по УВР                                      </w:t>
      </w:r>
      <w:r w:rsidR="003034DD">
        <w:t xml:space="preserve">                               </w:t>
      </w:r>
      <w:r w:rsidRPr="00934143">
        <w:t>приказ №       от       201</w:t>
      </w:r>
      <w:r w:rsidR="007971B8">
        <w:t>7</w:t>
      </w:r>
      <w:r w:rsidRPr="00934143">
        <w:t xml:space="preserve">    г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_________________                                                                           _________________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«       » ________201</w:t>
      </w:r>
      <w:r w:rsidR="007971B8">
        <w:t>7</w:t>
      </w:r>
      <w:r w:rsidRPr="00934143">
        <w:t xml:space="preserve">   г                                                                      Директор Потоцкий Г.П.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4143">
        <w:rPr>
          <w:b/>
          <w:bCs/>
        </w:rPr>
        <w:t>ТЕМАТИЧЕСКОЕ ПЛАНИРОВАНИЕ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4143">
        <w:rPr>
          <w:b/>
          <w:bCs/>
        </w:rPr>
        <w:t>(учебного предмета, курса)</w:t>
      </w:r>
      <w:r>
        <w:rPr>
          <w:b/>
          <w:bCs/>
        </w:rPr>
        <w:t xml:space="preserve"> внеурочной деятельности «Радуга»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  <w:jc w:val="center"/>
      </w:pPr>
    </w:p>
    <w:p w:rsidR="00934143" w:rsidRPr="00934143" w:rsidRDefault="007971B8" w:rsidP="009341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2017</w:t>
      </w:r>
      <w:r w:rsidR="00934143" w:rsidRPr="00934143">
        <w:rPr>
          <w:b/>
          <w:bCs/>
        </w:rPr>
        <w:t xml:space="preserve">  -  </w:t>
      </w:r>
      <w:r>
        <w:rPr>
          <w:b/>
          <w:bCs/>
        </w:rPr>
        <w:t>2018</w:t>
      </w:r>
      <w:r w:rsidR="00934143" w:rsidRPr="00934143">
        <w:rPr>
          <w:b/>
          <w:bCs/>
        </w:rPr>
        <w:t xml:space="preserve">  учебный год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Класс</w:t>
      </w:r>
      <w:r w:rsidRPr="00934143">
        <w:tab/>
        <w:t>_</w:t>
      </w:r>
      <w:r w:rsidR="009F302B">
        <w:rPr>
          <w:u w:val="single"/>
        </w:rPr>
        <w:t>6</w:t>
      </w:r>
      <w:r w:rsidR="007971B8">
        <w:t>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Учитель __</w:t>
      </w:r>
      <w:r w:rsidR="007971B8">
        <w:rPr>
          <w:u w:val="single"/>
        </w:rPr>
        <w:t>Пешехонова Елена Сергее</w:t>
      </w:r>
      <w:r w:rsidRPr="00934143">
        <w:rPr>
          <w:u w:val="single"/>
        </w:rPr>
        <w:t>вна</w:t>
      </w:r>
      <w:r w:rsidRPr="00934143">
        <w:t>_________________________________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Общее количе</w:t>
      </w:r>
      <w:r w:rsidR="007971B8">
        <w:t xml:space="preserve">ство часов по учебному плану   </w:t>
      </w:r>
      <w:r w:rsidRPr="00934143">
        <w:t>__</w:t>
      </w:r>
      <w:r w:rsidRPr="00934143">
        <w:rPr>
          <w:u w:val="single"/>
        </w:rPr>
        <w:t>35</w:t>
      </w:r>
      <w:r w:rsidR="007971B8">
        <w:t>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По  _</w:t>
      </w:r>
      <w:r w:rsidRPr="00934143">
        <w:rPr>
          <w:u w:val="single"/>
        </w:rPr>
        <w:t>1</w:t>
      </w:r>
      <w:r w:rsidR="007971B8">
        <w:t>_</w:t>
      </w:r>
      <w:r w:rsidRPr="00934143">
        <w:t xml:space="preserve">  </w:t>
      </w:r>
      <w:r>
        <w:t>часу</w:t>
      </w:r>
      <w:r w:rsidRPr="00934143">
        <w:t xml:space="preserve"> в неделю. Всего учебных недель  __</w:t>
      </w:r>
      <w:r w:rsidRPr="00934143">
        <w:rPr>
          <w:u w:val="single"/>
        </w:rPr>
        <w:t>35</w:t>
      </w:r>
      <w:r w:rsidRPr="00934143">
        <w:t>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Контрольные работы  ______  часов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 xml:space="preserve">Учебник: </w:t>
      </w:r>
      <w:r w:rsidR="00817368" w:rsidRPr="00817368">
        <w:rPr>
          <w:u w:val="single"/>
        </w:rPr>
        <w:t>Т.Я. Шпика</w:t>
      </w:r>
      <w:r w:rsidR="00817368">
        <w:rPr>
          <w:u w:val="single"/>
        </w:rPr>
        <w:t xml:space="preserve">лова Изобразительное искусство 6 </w:t>
      </w:r>
      <w:r w:rsidR="00817368" w:rsidRPr="00817368">
        <w:rPr>
          <w:u w:val="single"/>
        </w:rPr>
        <w:t>класс</w:t>
      </w:r>
      <w:r w:rsidR="00817368" w:rsidRPr="00934143">
        <w:t xml:space="preserve"> 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 xml:space="preserve">РАССМОТРЕНО на заседании МО </w:t>
      </w:r>
      <w:r w:rsidR="00817368">
        <w:rPr>
          <w:u w:val="single"/>
        </w:rPr>
        <w:t>учителей эстетическ</w:t>
      </w:r>
      <w:r w:rsidRPr="00934143">
        <w:rPr>
          <w:u w:val="single"/>
        </w:rPr>
        <w:t>ого цикла</w:t>
      </w:r>
      <w:r w:rsidRPr="00934143">
        <w:t>_____________</w:t>
      </w:r>
      <w:r>
        <w:t>____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  <w:rPr>
          <w:u w:val="single"/>
        </w:rPr>
      </w:pPr>
      <w:r w:rsidRPr="00934143">
        <w:t>Протокол   №</w:t>
      </w:r>
      <w:r w:rsidRPr="00934143">
        <w:tab/>
        <w:t xml:space="preserve"> ____  от  «     »  </w:t>
      </w:r>
      <w:r w:rsidRPr="00934143">
        <w:rPr>
          <w:u w:val="single"/>
        </w:rPr>
        <w:t>августа   201</w:t>
      </w:r>
      <w:r w:rsidR="007971B8">
        <w:rPr>
          <w:u w:val="single"/>
        </w:rPr>
        <w:t>7</w:t>
      </w:r>
      <w:r w:rsidRPr="00934143">
        <w:rPr>
          <w:u w:val="single"/>
        </w:rPr>
        <w:t xml:space="preserve">   г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 xml:space="preserve">Руководитель МО </w:t>
      </w:r>
      <w:r w:rsidRPr="00934143">
        <w:tab/>
      </w:r>
      <w:r w:rsidRPr="00934143">
        <w:rPr>
          <w:u w:val="single"/>
        </w:rPr>
        <w:t>Курбацкая Лидия Васильевна</w:t>
      </w:r>
      <w:r w:rsidRPr="00934143">
        <w:t>__________________________</w:t>
      </w:r>
      <w:r>
        <w:t>______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ПРИНЯТО на заседании Педагогического Совета</w:t>
      </w: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</w:p>
    <w:p w:rsidR="00934143" w:rsidRPr="00934143" w:rsidRDefault="00934143" w:rsidP="00934143">
      <w:pPr>
        <w:widowControl w:val="0"/>
        <w:autoSpaceDE w:val="0"/>
        <w:autoSpaceDN w:val="0"/>
        <w:adjustRightInd w:val="0"/>
      </w:pPr>
      <w:r w:rsidRPr="00934143">
        <w:t>Протокол  №</w:t>
      </w:r>
      <w:r w:rsidRPr="00934143">
        <w:tab/>
        <w:t>_____  от  «</w:t>
      </w:r>
      <w:r w:rsidRPr="00934143">
        <w:tab/>
        <w:t xml:space="preserve">  »    </w:t>
      </w:r>
      <w:r w:rsidRPr="00934143">
        <w:rPr>
          <w:u w:val="single"/>
        </w:rPr>
        <w:t>августа_ 201</w:t>
      </w:r>
      <w:r w:rsidR="007971B8">
        <w:rPr>
          <w:u w:val="single"/>
        </w:rPr>
        <w:t>7</w:t>
      </w:r>
      <w:r w:rsidRPr="00934143">
        <w:rPr>
          <w:u w:val="single"/>
        </w:rPr>
        <w:t xml:space="preserve">    г</w:t>
      </w:r>
    </w:p>
    <w:p w:rsidR="004A0C79" w:rsidRDefault="004A0C79" w:rsidP="004A0C79">
      <w:pPr>
        <w:jc w:val="center"/>
        <w:rPr>
          <w:b/>
        </w:rPr>
      </w:pPr>
    </w:p>
    <w:p w:rsidR="00FA6E2F" w:rsidRDefault="00FA6E2F" w:rsidP="004A0C79">
      <w:pPr>
        <w:jc w:val="center"/>
        <w:rPr>
          <w:b/>
        </w:rPr>
      </w:pPr>
    </w:p>
    <w:p w:rsidR="00FA6E2F" w:rsidRDefault="00FA6E2F" w:rsidP="004A0C79">
      <w:pPr>
        <w:jc w:val="center"/>
        <w:rPr>
          <w:b/>
        </w:rPr>
      </w:pPr>
    </w:p>
    <w:p w:rsidR="00FA6E2F" w:rsidRDefault="00FA6E2F" w:rsidP="004A0C79">
      <w:pPr>
        <w:jc w:val="center"/>
        <w:rPr>
          <w:b/>
        </w:rPr>
      </w:pPr>
    </w:p>
    <w:p w:rsidR="00FA6E2F" w:rsidRDefault="00FA6E2F" w:rsidP="004A0C79">
      <w:pPr>
        <w:jc w:val="center"/>
        <w:rPr>
          <w:b/>
        </w:rPr>
      </w:pPr>
    </w:p>
    <w:p w:rsidR="00FA6E2F" w:rsidRPr="004A0C79" w:rsidRDefault="00FA6E2F" w:rsidP="004A0C79">
      <w:pPr>
        <w:jc w:val="center"/>
        <w:rPr>
          <w:b/>
        </w:rPr>
      </w:pPr>
    </w:p>
    <w:p w:rsidR="00FA6E2F" w:rsidRDefault="00FA6E2F" w:rsidP="00782B71">
      <w:pPr>
        <w:jc w:val="right"/>
        <w:sectPr w:rsidR="00FA6E2F" w:rsidSect="00096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E2F" w:rsidRDefault="00FA6E2F" w:rsidP="00FA6E2F">
      <w:pPr>
        <w:pStyle w:val="a4"/>
        <w:jc w:val="center"/>
        <w:rPr>
          <w:i/>
        </w:rPr>
      </w:pPr>
      <w:r w:rsidRPr="0054350A">
        <w:rPr>
          <w:i/>
        </w:rPr>
        <w:lastRenderedPageBreak/>
        <w:t>Календарно – тематическое планирование</w:t>
      </w:r>
    </w:p>
    <w:p w:rsidR="00FA6E2F" w:rsidRPr="0054350A" w:rsidRDefault="00FA6E2F" w:rsidP="00FA6E2F">
      <w:pPr>
        <w:pStyle w:val="a4"/>
        <w:jc w:val="center"/>
        <w:rPr>
          <w:i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966"/>
        <w:gridCol w:w="783"/>
        <w:gridCol w:w="857"/>
        <w:gridCol w:w="2461"/>
        <w:gridCol w:w="2587"/>
        <w:gridCol w:w="2705"/>
        <w:gridCol w:w="3202"/>
        <w:gridCol w:w="2033"/>
      </w:tblGrid>
      <w:tr w:rsidR="00FA6E2F" w:rsidRPr="0054350A" w:rsidTr="001D68E8">
        <w:trPr>
          <w:trHeight w:val="278"/>
        </w:trPr>
        <w:tc>
          <w:tcPr>
            <w:tcW w:w="966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№</w:t>
            </w:r>
          </w:p>
        </w:tc>
        <w:tc>
          <w:tcPr>
            <w:tcW w:w="783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Дата</w:t>
            </w:r>
          </w:p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П/Ф</w:t>
            </w:r>
          </w:p>
        </w:tc>
        <w:tc>
          <w:tcPr>
            <w:tcW w:w="857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Кол-во</w:t>
            </w:r>
          </w:p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часов</w:t>
            </w:r>
          </w:p>
        </w:tc>
        <w:tc>
          <w:tcPr>
            <w:tcW w:w="2461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Тема занятия</w:t>
            </w:r>
          </w:p>
        </w:tc>
        <w:tc>
          <w:tcPr>
            <w:tcW w:w="2587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Основное содержание</w:t>
            </w:r>
          </w:p>
        </w:tc>
        <w:tc>
          <w:tcPr>
            <w:tcW w:w="5907" w:type="dxa"/>
            <w:gridSpan w:val="2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Планируемые результаты</w:t>
            </w:r>
          </w:p>
        </w:tc>
        <w:tc>
          <w:tcPr>
            <w:tcW w:w="2033" w:type="dxa"/>
            <w:vMerge w:val="restart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Творческая деятельность учащихся</w:t>
            </w:r>
          </w:p>
        </w:tc>
      </w:tr>
      <w:tr w:rsidR="00FA6E2F" w:rsidRPr="0054350A" w:rsidTr="001D68E8">
        <w:trPr>
          <w:trHeight w:val="277"/>
        </w:trPr>
        <w:tc>
          <w:tcPr>
            <w:tcW w:w="966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  <w:tc>
          <w:tcPr>
            <w:tcW w:w="783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  <w:tc>
          <w:tcPr>
            <w:tcW w:w="857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  <w:tc>
          <w:tcPr>
            <w:tcW w:w="2461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  <w:tc>
          <w:tcPr>
            <w:tcW w:w="2587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  <w:tc>
          <w:tcPr>
            <w:tcW w:w="2705" w:type="dxa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Освоение предметных знаний и умений</w:t>
            </w:r>
          </w:p>
        </w:tc>
        <w:tc>
          <w:tcPr>
            <w:tcW w:w="3202" w:type="dxa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Универсальные учебные действия УУД</w:t>
            </w:r>
          </w:p>
        </w:tc>
        <w:tc>
          <w:tcPr>
            <w:tcW w:w="2033" w:type="dxa"/>
            <w:vMerge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</w:p>
        </w:tc>
      </w:tr>
      <w:tr w:rsidR="00FA6E2F" w:rsidRPr="0054350A" w:rsidTr="001D68E8">
        <w:tc>
          <w:tcPr>
            <w:tcW w:w="15594" w:type="dxa"/>
            <w:gridSpan w:val="8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Вводная часть (1</w:t>
            </w:r>
            <w:r w:rsidRPr="0054350A">
              <w:rPr>
                <w:i/>
              </w:rPr>
              <w:t xml:space="preserve"> </w:t>
            </w:r>
            <w:r>
              <w:rPr>
                <w:i/>
              </w:rPr>
              <w:t>час</w:t>
            </w:r>
            <w:r w:rsidRPr="0054350A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rPr>
          <w:trHeight w:val="2760"/>
        </w:trPr>
        <w:tc>
          <w:tcPr>
            <w:tcW w:w="966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1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1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инструктаж по </w:t>
            </w:r>
            <w:r w:rsidRPr="0054350A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>Б.</w:t>
            </w:r>
            <w:r w:rsidRPr="0054350A">
              <w:rPr>
                <w:sz w:val="20"/>
                <w:szCs w:val="20"/>
              </w:rPr>
              <w:t xml:space="preserve"> Введение в  программу внеурочной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Источники наших знаний об изобразительном искусстве.</w:t>
            </w:r>
          </w:p>
        </w:tc>
        <w:tc>
          <w:tcPr>
            <w:tcW w:w="258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Ознакомление с работой</w:t>
            </w:r>
            <w:r>
              <w:rPr>
                <w:sz w:val="20"/>
                <w:szCs w:val="20"/>
              </w:rPr>
              <w:t>,</w:t>
            </w:r>
            <w:r w:rsidRPr="0054350A">
              <w:rPr>
                <w:sz w:val="20"/>
                <w:szCs w:val="20"/>
              </w:rPr>
              <w:t xml:space="preserve"> содержание</w:t>
            </w:r>
            <w:r>
              <w:rPr>
                <w:sz w:val="20"/>
                <w:szCs w:val="20"/>
              </w:rPr>
              <w:t xml:space="preserve">м и порядком </w:t>
            </w:r>
            <w:r w:rsidRPr="0054350A">
              <w:rPr>
                <w:sz w:val="20"/>
                <w:szCs w:val="20"/>
              </w:rPr>
              <w:t>работы. Знакомство с детьми. Прове</w:t>
            </w:r>
            <w:r>
              <w:rPr>
                <w:sz w:val="20"/>
                <w:szCs w:val="20"/>
              </w:rPr>
              <w:t xml:space="preserve">дение вводного инструктажа по </w:t>
            </w:r>
            <w:r w:rsidRPr="0054350A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Б. </w:t>
            </w:r>
            <w:r w:rsidRPr="0054350A">
              <w:rPr>
                <w:sz w:val="20"/>
                <w:szCs w:val="20"/>
              </w:rPr>
              <w:t>Входная диагностика учащихся.</w:t>
            </w:r>
          </w:p>
        </w:tc>
        <w:tc>
          <w:tcPr>
            <w:tcW w:w="2705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Знать правила поведения на занятиях внеурочной деятельности, технику безопасности, режим работы кружка.</w:t>
            </w:r>
            <w:r>
              <w:rPr>
                <w:sz w:val="20"/>
                <w:szCs w:val="20"/>
              </w:rPr>
              <w:t xml:space="preserve"> </w:t>
            </w:r>
            <w:r w:rsidRPr="0054350A">
              <w:rPr>
                <w:sz w:val="20"/>
                <w:szCs w:val="20"/>
              </w:rPr>
              <w:t>Уметь пользоваться инструментами и материалами для творчества</w:t>
            </w:r>
            <w:r>
              <w:rPr>
                <w:sz w:val="20"/>
                <w:szCs w:val="20"/>
              </w:rPr>
              <w:t>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Предметные:</w:t>
            </w:r>
            <w:r w:rsidRPr="0054350A">
              <w:rPr>
                <w:sz w:val="20"/>
                <w:szCs w:val="20"/>
              </w:rPr>
              <w:t xml:space="preserve"> познакомит</w:t>
            </w:r>
            <w:r>
              <w:rPr>
                <w:sz w:val="20"/>
                <w:szCs w:val="20"/>
              </w:rPr>
              <w:t>ь</w:t>
            </w:r>
            <w:r w:rsidRPr="0054350A">
              <w:rPr>
                <w:sz w:val="20"/>
                <w:szCs w:val="20"/>
              </w:rPr>
              <w:t>ся с различными материалами и принадлежностями для творчества, уметь их классифицировать</w:t>
            </w:r>
            <w:r>
              <w:rPr>
                <w:sz w:val="20"/>
                <w:szCs w:val="20"/>
              </w:rPr>
              <w:t>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54350A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Личностные:</w:t>
            </w:r>
            <w:r w:rsidRPr="0054350A">
              <w:rPr>
                <w:sz w:val="20"/>
                <w:szCs w:val="20"/>
              </w:rPr>
              <w:t xml:space="preserve"> осознавать свои интересы, навыки сотрудничества с взрослыми и сверстниками.</w:t>
            </w:r>
          </w:p>
        </w:tc>
        <w:tc>
          <w:tcPr>
            <w:tcW w:w="203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Беседа, знакомство с программой кружка, инструктаж</w:t>
            </w:r>
            <w:r>
              <w:rPr>
                <w:sz w:val="20"/>
                <w:szCs w:val="20"/>
              </w:rPr>
              <w:t xml:space="preserve">. </w:t>
            </w:r>
            <w:r w:rsidRPr="0054350A">
              <w:rPr>
                <w:sz w:val="20"/>
                <w:szCs w:val="20"/>
              </w:rPr>
              <w:t>Беседа, наблюдение, рисование на свободную тему.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Основы рисунка. Изо</w:t>
            </w:r>
            <w:r>
              <w:rPr>
                <w:i/>
              </w:rPr>
              <w:t>бразительные средства рисунка (3 часа</w:t>
            </w:r>
            <w:r w:rsidRPr="0054350A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rPr>
          <w:trHeight w:val="3680"/>
        </w:trPr>
        <w:tc>
          <w:tcPr>
            <w:tcW w:w="966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1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 Основы рисунка.</w:t>
            </w:r>
            <w:r>
              <w:rPr>
                <w:sz w:val="20"/>
                <w:szCs w:val="20"/>
              </w:rPr>
              <w:t xml:space="preserve"> </w:t>
            </w:r>
            <w:r w:rsidRPr="0054350A">
              <w:rPr>
                <w:sz w:val="20"/>
                <w:szCs w:val="20"/>
              </w:rPr>
              <w:t>Знакомство с  творчеством художников-графиков</w:t>
            </w:r>
            <w:r>
              <w:rPr>
                <w:sz w:val="20"/>
                <w:szCs w:val="20"/>
              </w:rPr>
              <w:t>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Выразительность линейного рисунка</w:t>
            </w:r>
          </w:p>
        </w:tc>
        <w:tc>
          <w:tcPr>
            <w:tcW w:w="258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Графика. Рисунок. Графические материалы и средства выразительности графики</w:t>
            </w:r>
            <w:r>
              <w:rPr>
                <w:sz w:val="20"/>
                <w:szCs w:val="20"/>
              </w:rPr>
              <w:t xml:space="preserve">. </w:t>
            </w:r>
            <w:r w:rsidRPr="0054350A">
              <w:rPr>
                <w:sz w:val="20"/>
                <w:szCs w:val="20"/>
              </w:rPr>
              <w:t>Линия и ее изобразительные возможности в рисунке. Декоративный линейный рисунок. Красота листьев растений и деревьев. Особенность изображения листьев.</w:t>
            </w:r>
          </w:p>
        </w:tc>
        <w:tc>
          <w:tcPr>
            <w:tcW w:w="2705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Знать виды рисунка и различные графические материалы. 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Уметь работать различными графическими материалами</w:t>
            </w:r>
            <w:r>
              <w:rPr>
                <w:sz w:val="20"/>
                <w:szCs w:val="20"/>
              </w:rPr>
              <w:t>,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4350A">
              <w:rPr>
                <w:sz w:val="20"/>
                <w:szCs w:val="20"/>
              </w:rPr>
              <w:t xml:space="preserve">нать выразительные возможности линии, особенности декоративного линейного рисунка. 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Различать листья разных деревьев и растений.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Уметь изображать листья, создавать декоративный рисунок с помощью различных графических материалов.</w:t>
            </w:r>
          </w:p>
        </w:tc>
        <w:tc>
          <w:tcPr>
            <w:tcW w:w="3202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Предметные</w:t>
            </w:r>
            <w:r w:rsidRPr="005435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4350A">
              <w:rPr>
                <w:sz w:val="20"/>
                <w:szCs w:val="20"/>
              </w:rPr>
              <w:t>научиться   сравнивать объекты, определять виды рисунка, графические материалы.</w:t>
            </w:r>
          </w:p>
          <w:p w:rsidR="00FA6E2F" w:rsidRPr="0054350A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Метапредметные: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Выдвигать версии, работать по плану, планировать деятельность в учебной ситуации.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Личностные:</w:t>
            </w:r>
            <w:r w:rsidRPr="0054350A">
              <w:rPr>
                <w:sz w:val="20"/>
                <w:szCs w:val="20"/>
              </w:rPr>
              <w:t xml:space="preserve"> осознавать свои интересы, навыки сотрудничества с взрослыми и сверстниками.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 Выполнение упражнений различными графическими материалами.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Выполнение  зарисовки по памяти и представлению веток растений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rPr>
          <w:trHeight w:val="2967"/>
        </w:trPr>
        <w:tc>
          <w:tcPr>
            <w:tcW w:w="966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8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1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 Приемы передачи освещенности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«Изображать можно в объёме»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Основы изобразительного языка: рисунок, цвет, пропорции. Передача в рисунках  освещенности. Понятие светотени. Знакомство с произведениями художников, выполненных в разнообразных техниках, с использованием разнообразных приёмов.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Знать особенности изображения  освещения предметов, выразительные возможности  графического рисунка.</w:t>
            </w:r>
            <w:r>
              <w:rPr>
                <w:sz w:val="20"/>
                <w:szCs w:val="20"/>
              </w:rPr>
              <w:t xml:space="preserve"> </w:t>
            </w:r>
            <w:r w:rsidRPr="0054350A">
              <w:rPr>
                <w:sz w:val="20"/>
                <w:szCs w:val="20"/>
              </w:rPr>
              <w:t>Уметь изображать форму, силуэт,  объем предметов.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Предметные:</w:t>
            </w:r>
            <w:r w:rsidRPr="0054350A">
              <w:rPr>
                <w:sz w:val="20"/>
                <w:szCs w:val="20"/>
              </w:rPr>
              <w:t xml:space="preserve"> научиться находить решение поставленных учебных задач, передавать в рисунках форму, пропорции,  свет графическими материалами.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Метапредметные:</w:t>
            </w:r>
            <w:r w:rsidRPr="0054350A">
              <w:rPr>
                <w:sz w:val="20"/>
                <w:szCs w:val="20"/>
              </w:rPr>
              <w:t xml:space="preserve"> определять цель, проблему в учебной деятельности, излагать свое мнение в диалоге.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Личностные:</w:t>
            </w:r>
            <w:r w:rsidRPr="0054350A">
              <w:rPr>
                <w:sz w:val="20"/>
                <w:szCs w:val="20"/>
              </w:rPr>
              <w:t xml:space="preserve"> осознавать свои интересы, углубленный интерес к окружающему миру вещей и явлений и умение познавать его.</w:t>
            </w:r>
          </w:p>
        </w:tc>
        <w:tc>
          <w:tcPr>
            <w:tcW w:w="203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линейной зарисовки натюрморта </w:t>
            </w:r>
            <w:r w:rsidRPr="0054350A">
              <w:rPr>
                <w:sz w:val="20"/>
                <w:szCs w:val="20"/>
              </w:rPr>
              <w:t>с передачей светотени.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</w:tr>
      <w:tr w:rsidR="00FA6E2F" w:rsidRPr="007D31D6" w:rsidTr="001D68E8">
        <w:tc>
          <w:tcPr>
            <w:tcW w:w="966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 xml:space="preserve"> Приемы передачи фактуры предметов.</w:t>
            </w:r>
          </w:p>
        </w:tc>
        <w:tc>
          <w:tcPr>
            <w:tcW w:w="2587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Произведения графического искусства.  Фактура предметов. Особенности передачи фактуры с помощью линий.</w:t>
            </w:r>
          </w:p>
        </w:tc>
        <w:tc>
          <w:tcPr>
            <w:tcW w:w="2705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Узнают понятия «фактура» в изобразительном искусстве.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Уметь пользоваться графическими материалами.</w:t>
            </w:r>
          </w:p>
        </w:tc>
        <w:tc>
          <w:tcPr>
            <w:tcW w:w="3202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Предметные:</w:t>
            </w:r>
            <w:r w:rsidRPr="0054350A">
              <w:rPr>
                <w:sz w:val="20"/>
                <w:szCs w:val="20"/>
              </w:rPr>
              <w:t xml:space="preserve"> научиться классифицировать по заданным основаниям (контраст, тон, тональные отношения), сравнивать по заданным критериям (свойства  линий и их выразительные возможности).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>Метапредметные:</w:t>
            </w:r>
            <w:r w:rsidRPr="0054350A">
              <w:rPr>
                <w:sz w:val="20"/>
                <w:szCs w:val="20"/>
              </w:rPr>
              <w:t xml:space="preserve"> определять цель, проблему в учебной деятельности, излагать свое мнение в диалоге.</w:t>
            </w:r>
          </w:p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54350A">
              <w:rPr>
                <w:sz w:val="20"/>
                <w:szCs w:val="20"/>
              </w:rPr>
              <w:t>осознавать свои интересы, углубленный интерес к окружающему миру вещей и явлений и умение познавать его.</w:t>
            </w:r>
          </w:p>
        </w:tc>
        <w:tc>
          <w:tcPr>
            <w:tcW w:w="2033" w:type="dxa"/>
          </w:tcPr>
          <w:p w:rsidR="00FA6E2F" w:rsidRPr="0054350A" w:rsidRDefault="00FA6E2F" w:rsidP="001D68E8">
            <w:pPr>
              <w:pStyle w:val="a4"/>
              <w:rPr>
                <w:sz w:val="20"/>
                <w:szCs w:val="20"/>
              </w:rPr>
            </w:pPr>
            <w:r w:rsidRPr="0054350A">
              <w:rPr>
                <w:sz w:val="20"/>
                <w:szCs w:val="20"/>
              </w:rPr>
              <w:t>Выполнение декоративного рисунка различных фактур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54350A" w:rsidRDefault="00FA6E2F" w:rsidP="001D68E8">
            <w:pPr>
              <w:pStyle w:val="a4"/>
              <w:jc w:val="center"/>
              <w:rPr>
                <w:i/>
              </w:rPr>
            </w:pPr>
            <w:r w:rsidRPr="0054350A">
              <w:rPr>
                <w:i/>
              </w:rPr>
              <w:t>Основы цветоведени</w:t>
            </w:r>
            <w:r>
              <w:rPr>
                <w:i/>
              </w:rPr>
              <w:t>я. Живопись – искусство цвета (3 часа</w:t>
            </w:r>
            <w:r w:rsidRPr="0054350A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rPr>
          <w:trHeight w:val="3910"/>
        </w:trPr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Знакомство с творчеством современных художников.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Колорит.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Цветовая гармония.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Все о живописи: цветоведение, материалы, инструменты, техники акварельной живописи и  гуашевыми красками.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Знать основы цветоведения, понятие «колорит»</w:t>
            </w:r>
            <w:r>
              <w:rPr>
                <w:sz w:val="20"/>
                <w:szCs w:val="20"/>
              </w:rPr>
              <w:t>,</w:t>
            </w:r>
            <w:r w:rsidRPr="00BF4653">
              <w:rPr>
                <w:sz w:val="20"/>
                <w:szCs w:val="20"/>
              </w:rPr>
              <w:t xml:space="preserve"> живописные материалы и средства выразительности живописи.  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Уметь работать различными живописными материалами, передавать объем с помощью цвета.</w:t>
            </w:r>
          </w:p>
        </w:tc>
        <w:tc>
          <w:tcPr>
            <w:tcW w:w="3202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Предметные:</w:t>
            </w:r>
            <w:r w:rsidRPr="00BF4653">
              <w:rPr>
                <w:sz w:val="20"/>
                <w:szCs w:val="20"/>
              </w:rPr>
              <w:t xml:space="preserve"> научиться классифицировать по заданным основаниям (спектр, цветовой круг). Изучать свойства цвета, научиться создавать рисунок различными живописными материалами.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BF4653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Личностные:</w:t>
            </w:r>
            <w:r w:rsidRPr="00BF4653">
              <w:rPr>
                <w:sz w:val="20"/>
                <w:szCs w:val="20"/>
              </w:rPr>
              <w:t xml:space="preserve"> иметь мотивацию учебной деятельности, быть готовым к сотрудничеству в разных учебных ситуациях,  стремиться к достижению поставленной цели.</w:t>
            </w: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Выполнение гуашью два живописных реше</w:t>
            </w:r>
            <w:r>
              <w:rPr>
                <w:sz w:val="20"/>
                <w:szCs w:val="20"/>
              </w:rPr>
              <w:t>ния объемной формы сферы шара (</w:t>
            </w:r>
            <w:r w:rsidRPr="00BF4653">
              <w:rPr>
                <w:sz w:val="20"/>
                <w:szCs w:val="20"/>
              </w:rPr>
              <w:t>теплого и холодного)</w:t>
            </w:r>
            <w:r>
              <w:rPr>
                <w:sz w:val="20"/>
                <w:szCs w:val="20"/>
              </w:rPr>
              <w:t xml:space="preserve">. </w:t>
            </w:r>
            <w:r w:rsidRPr="00BF4653">
              <w:rPr>
                <w:sz w:val="20"/>
                <w:szCs w:val="20"/>
              </w:rPr>
              <w:t>Выполнить цветовую растяжку.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Выполнение  плодов осени в разном колорите. 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Цветовые отношения. Локальный цвет. Тон. Колорит. Гармония цвета. Живое смешение красок. Выразительность мазка. Фактура в живописи.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Узнают понятия: локальный цвет, тон, колорит, гармония цвета.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Уметь активно воспринимать произведения живописи, работать гуашью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  <w:vMerge w:val="restart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Предметные:</w:t>
            </w:r>
            <w:r w:rsidRPr="00BF4653">
              <w:rPr>
                <w:sz w:val="20"/>
                <w:szCs w:val="20"/>
              </w:rPr>
              <w:t xml:space="preserve"> Развитие композиционного мышления и воображения, умение создавать творческие работы на основе собственного  замысла</w:t>
            </w:r>
            <w:r>
              <w:rPr>
                <w:sz w:val="20"/>
                <w:szCs w:val="20"/>
              </w:rPr>
              <w:t>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Метапредметные:</w:t>
            </w:r>
            <w:r w:rsidRPr="00BF4653">
              <w:rPr>
                <w:sz w:val="20"/>
                <w:szCs w:val="20"/>
              </w:rPr>
              <w:t xml:space="preserve"> определять цель, проблему в учебной деятельности, излагать свое мнение в диалоге.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BF4653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Изображение  плодов осени с натуры.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«Удивительное рядом»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Выбор и применение выразительных средств для реализации собственного замысла  в рисунке. Последовательность выполнения работы. Рассказы о различных видах бабочек, характеристика их особенностей – формы, окраски.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Знать понятия: локальный цвет, тон, колорит, гармония цвета.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Уметь работать живописными материалами.</w:t>
            </w:r>
          </w:p>
        </w:tc>
        <w:tc>
          <w:tcPr>
            <w:tcW w:w="3202" w:type="dxa"/>
            <w:vMerge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Изображение воды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BF4653" w:rsidRDefault="00FA6E2F" w:rsidP="001D68E8">
            <w:pPr>
              <w:pStyle w:val="a4"/>
              <w:jc w:val="center"/>
              <w:rPr>
                <w:i/>
              </w:rPr>
            </w:pPr>
            <w:r w:rsidRPr="00BF4653">
              <w:rPr>
                <w:i/>
              </w:rPr>
              <w:t>Изображение растительного мир</w:t>
            </w:r>
            <w:r>
              <w:rPr>
                <w:i/>
              </w:rPr>
              <w:t>а. Изображение животного мира (4 часа</w:t>
            </w:r>
            <w:r w:rsidRPr="00BF465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rPr>
          <w:trHeight w:val="2262"/>
        </w:trPr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Искусство набросков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Животных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Виды рисунка. Набросок как средство познания окружающего мира. Особенности изображения животных. Метод обобщения в линейном и тоновом рисунке.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Графические средства выразительности в наброске.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Знать понятия:  набросок, линия, штрих, пятно</w:t>
            </w:r>
            <w:r>
              <w:rPr>
                <w:sz w:val="20"/>
                <w:szCs w:val="20"/>
              </w:rPr>
              <w:t>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Уметь работать  графическими материалами.</w:t>
            </w:r>
          </w:p>
        </w:tc>
        <w:tc>
          <w:tcPr>
            <w:tcW w:w="3202" w:type="dxa"/>
            <w:vMerge w:val="restart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Личностные:</w:t>
            </w:r>
            <w:r w:rsidRPr="00BF4653">
              <w:rPr>
                <w:sz w:val="20"/>
                <w:szCs w:val="20"/>
              </w:rPr>
              <w:t xml:space="preserve"> уметь видеть красоту окружающего мира.   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Предметные:</w:t>
            </w:r>
            <w:r w:rsidRPr="00BF4653">
              <w:rPr>
                <w:sz w:val="20"/>
                <w:szCs w:val="20"/>
              </w:rPr>
              <w:t xml:space="preserve"> вести наблюдения, сравнивать, делать выводы.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Метапредметные: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Выполнение набросков кошек.</w:t>
            </w:r>
          </w:p>
        </w:tc>
      </w:tr>
      <w:tr w:rsidR="00FA6E2F" w:rsidRPr="007D31D6" w:rsidTr="001D68E8">
        <w:trPr>
          <w:trHeight w:val="70"/>
        </w:trPr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Изображение животных</w:t>
            </w:r>
            <w:r>
              <w:rPr>
                <w:sz w:val="20"/>
                <w:szCs w:val="20"/>
              </w:rPr>
              <w:t>.</w:t>
            </w:r>
            <w:r w:rsidRPr="00BF4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художественны</w:t>
            </w:r>
            <w:r w:rsidRPr="00BF4653">
              <w:rPr>
                <w:sz w:val="20"/>
                <w:szCs w:val="20"/>
              </w:rPr>
              <w:t>х средств в изображении животных.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Уметь передавать объемную  форму животных.</w:t>
            </w:r>
          </w:p>
        </w:tc>
        <w:tc>
          <w:tcPr>
            <w:tcW w:w="3202" w:type="dxa"/>
            <w:vMerge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Выполнение объемных изображений животных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rPr>
          <w:trHeight w:val="1146"/>
        </w:trPr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10</w:t>
            </w: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Декоративный букет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Цветовые отношения. Локальный цвет. Тон. Колорит. Гармония цвета. Живое смешение красок.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Выразительность мазка. Фактура в живописи. Декоративное рисование. Стилизация. Монотипия.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Знать понятия: локальный цвет, тон, колорит, гармония цвета.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Уметь активно воспринимать произведения искусства, работать в технике монотипия, работать гуашью. Преобразовывать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653">
              <w:rPr>
                <w:sz w:val="20"/>
                <w:szCs w:val="20"/>
              </w:rPr>
              <w:t xml:space="preserve">риродные формы в декоративные. </w:t>
            </w:r>
          </w:p>
        </w:tc>
        <w:tc>
          <w:tcPr>
            <w:tcW w:w="3202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BF465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наблюдательности, умения в</w:t>
            </w:r>
            <w:r w:rsidRPr="00BF4653">
              <w:rPr>
                <w:sz w:val="20"/>
                <w:szCs w:val="20"/>
              </w:rPr>
              <w:t>ести наблюдения  в окружающем мире. Уметь анализировать, срав</w:t>
            </w:r>
            <w:r>
              <w:rPr>
                <w:sz w:val="20"/>
                <w:szCs w:val="20"/>
              </w:rPr>
              <w:t>нивать, обобщать и передавать</w:t>
            </w:r>
            <w:r w:rsidRPr="00BF4653">
              <w:rPr>
                <w:sz w:val="20"/>
                <w:szCs w:val="20"/>
              </w:rPr>
              <w:t xml:space="preserve"> типичные черты.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Метапредметные</w:t>
            </w:r>
            <w:r w:rsidRPr="00BF4653">
              <w:rPr>
                <w:sz w:val="20"/>
                <w:szCs w:val="20"/>
              </w:rPr>
              <w:t>: планировать деятельность в учебной ситуации, определять способы достижения цели, оц</w:t>
            </w:r>
            <w:r>
              <w:rPr>
                <w:sz w:val="20"/>
                <w:szCs w:val="20"/>
              </w:rPr>
              <w:t>енивать результаты деятельности.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Личностные:</w:t>
            </w:r>
            <w:r w:rsidRPr="00BF4653">
              <w:rPr>
                <w:sz w:val="20"/>
                <w:szCs w:val="20"/>
              </w:rPr>
              <w:t xml:space="preserve"> проявлять интерес к поставленной задаче, иметь мотивацию учебной деятельности.</w:t>
            </w: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Декоративное рисование букета цветов с применением техники монотипия.</w:t>
            </w:r>
          </w:p>
        </w:tc>
      </w:tr>
      <w:tr w:rsidR="00FA6E2F" w:rsidRPr="007D31D6" w:rsidTr="001D68E8">
        <w:trPr>
          <w:trHeight w:val="4389"/>
        </w:trPr>
        <w:tc>
          <w:tcPr>
            <w:tcW w:w="966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lastRenderedPageBreak/>
              <w:t>11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1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Прекрасное в жизни и в произведениях изобразительного искусств</w:t>
            </w:r>
            <w:r>
              <w:rPr>
                <w:sz w:val="20"/>
                <w:szCs w:val="20"/>
              </w:rPr>
              <w:t xml:space="preserve">а. </w:t>
            </w:r>
            <w:r w:rsidRPr="00BF4653">
              <w:rPr>
                <w:sz w:val="20"/>
                <w:szCs w:val="20"/>
              </w:rPr>
              <w:t>Красота  в обычном.</w:t>
            </w:r>
          </w:p>
        </w:tc>
        <w:tc>
          <w:tcPr>
            <w:tcW w:w="2587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Выражение своего отношения к произведению изобразительного искусства в рассказах. Знакомство с отдельными выдающимися произ</w:t>
            </w:r>
            <w:r>
              <w:rPr>
                <w:sz w:val="20"/>
                <w:szCs w:val="20"/>
              </w:rPr>
              <w:t>ведениями художников</w:t>
            </w:r>
            <w:r w:rsidRPr="00BF4653">
              <w:rPr>
                <w:sz w:val="20"/>
                <w:szCs w:val="20"/>
              </w:rPr>
              <w:t>: А. Пластов, И. Репин</w:t>
            </w:r>
            <w:r>
              <w:rPr>
                <w:sz w:val="20"/>
                <w:szCs w:val="20"/>
              </w:rPr>
              <w:t>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Выразительные свойства линий и пятен. Пятно в изобразительном искусстве. Свойства цвета. Монотипия, пятнография.</w:t>
            </w:r>
          </w:p>
        </w:tc>
        <w:tc>
          <w:tcPr>
            <w:tcW w:w="2705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Знать выразительные средства и правила изображения в изобразительном искусстве. Произведения русских художников.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Уметь давать оценку художественным произведениям, вести диалог.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Знать виды изобразительного искусства, свойства цвета, оптическое и механическое смешение цветов. Основы монотипии и пятнографии.</w:t>
            </w:r>
            <w:r>
              <w:rPr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Уметь видеть красоту природы, создавать  изображения с помощью пятна и линий</w:t>
            </w:r>
            <w:r>
              <w:rPr>
                <w:sz w:val="20"/>
                <w:szCs w:val="20"/>
              </w:rPr>
              <w:t>, у</w:t>
            </w:r>
            <w:r w:rsidRPr="00BF4653">
              <w:rPr>
                <w:sz w:val="20"/>
                <w:szCs w:val="20"/>
              </w:rPr>
              <w:t>меть украшать свою работу декоративными элементами.</w:t>
            </w:r>
          </w:p>
        </w:tc>
        <w:tc>
          <w:tcPr>
            <w:tcW w:w="3202" w:type="dxa"/>
          </w:tcPr>
          <w:p w:rsidR="00FA6E2F" w:rsidRPr="00BF4653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BF4653">
              <w:rPr>
                <w:sz w:val="20"/>
                <w:szCs w:val="20"/>
              </w:rPr>
              <w:t>уметь видеть красоту окружающего мира.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BF4653">
              <w:rPr>
                <w:sz w:val="20"/>
                <w:szCs w:val="20"/>
              </w:rPr>
              <w:t>вести наблюдения, сравнивать, делать выводы.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b/>
                <w:i/>
                <w:sz w:val="20"/>
                <w:szCs w:val="20"/>
              </w:rPr>
              <w:t>Метапредметные: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F4653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BF4653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>Просмотр презентации, беседа.</w:t>
            </w:r>
          </w:p>
          <w:p w:rsidR="00FA6E2F" w:rsidRPr="00BF4653" w:rsidRDefault="00FA6E2F" w:rsidP="001D68E8">
            <w:pPr>
              <w:pStyle w:val="a4"/>
              <w:rPr>
                <w:sz w:val="20"/>
                <w:szCs w:val="20"/>
              </w:rPr>
            </w:pPr>
            <w:r w:rsidRPr="00BF4653">
              <w:rPr>
                <w:sz w:val="20"/>
                <w:szCs w:val="20"/>
              </w:rPr>
              <w:t xml:space="preserve"> Изображение листьев дерева в технике монотипия, украшение декоративными элементами.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C17F38" w:rsidRDefault="00FA6E2F" w:rsidP="001D68E8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Основы  дизайна (1</w:t>
            </w:r>
            <w:r w:rsidRPr="00C17F38">
              <w:rPr>
                <w:i/>
              </w:rPr>
              <w:t>0 часов)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 xml:space="preserve">Знакомство с основами дизайна. Дизайн, основные принципы композиции. </w:t>
            </w:r>
          </w:p>
        </w:tc>
        <w:tc>
          <w:tcPr>
            <w:tcW w:w="258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Дизайн как вид конструктивного искусства. История возникновения дизайна. Знание основных законов композиции в дизайне, выбор главного композиционного центра.</w:t>
            </w:r>
          </w:p>
        </w:tc>
        <w:tc>
          <w:tcPr>
            <w:tcW w:w="2705" w:type="dxa"/>
            <w:vMerge w:val="restart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 xml:space="preserve">Знать о дизайне как виде конструктивного искусства, истории дизайна. Основы композиции. 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Уметь создавать композицию из геометрических фигур. Пользоваться художественными материалами.</w:t>
            </w:r>
          </w:p>
        </w:tc>
        <w:tc>
          <w:tcPr>
            <w:tcW w:w="3202" w:type="dxa"/>
            <w:vMerge w:val="restart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17F38">
              <w:rPr>
                <w:sz w:val="20"/>
                <w:szCs w:val="20"/>
              </w:rPr>
              <w:t>Развитие композиционного мышления и воображения, умение создавать творческие работы на основе собственного  замысла</w:t>
            </w:r>
            <w:r>
              <w:rPr>
                <w:sz w:val="20"/>
                <w:szCs w:val="20"/>
              </w:rPr>
              <w:t>.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C17F38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C17F3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17F38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Просмотр презентации.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Упражнение на  заполнение свободного пространства на листе.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13</w:t>
            </w:r>
          </w:p>
        </w:tc>
        <w:tc>
          <w:tcPr>
            <w:tcW w:w="78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Основы организации пространства. Дизайн – проект интерьера «Комната моей мечты»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</w:t>
            </w:r>
            <w:r w:rsidRPr="00C17F38">
              <w:rPr>
                <w:sz w:val="20"/>
                <w:szCs w:val="20"/>
              </w:rPr>
              <w:t xml:space="preserve"> правилами организации пространства в интерьере, особенностями композиции </w:t>
            </w:r>
            <w:r>
              <w:rPr>
                <w:sz w:val="20"/>
                <w:szCs w:val="20"/>
              </w:rPr>
              <w:t>в дизайне, зонированием пространства, с</w:t>
            </w:r>
            <w:r w:rsidRPr="00C17F38">
              <w:rPr>
                <w:sz w:val="20"/>
                <w:szCs w:val="20"/>
              </w:rPr>
              <w:t>пособами макетирования.</w:t>
            </w:r>
          </w:p>
        </w:tc>
        <w:tc>
          <w:tcPr>
            <w:tcW w:w="2705" w:type="dxa"/>
            <w:vMerge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C17F3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Выполнение  эскиза комнаты, сбор материала из разных источников.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Выставка дизайнерских проектов интерьера «Комната моей мечты» -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 xml:space="preserve"> художественное образовательное открытие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 xml:space="preserve">Ознакомление   правилами организации выставки, особенностями  проведения экскурсии.   </w:t>
            </w:r>
          </w:p>
        </w:tc>
        <w:tc>
          <w:tcPr>
            <w:tcW w:w="2705" w:type="dxa"/>
            <w:vMerge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C17F3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Презентация проекта, организация выставки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lastRenderedPageBreak/>
              <w:t>15-16</w:t>
            </w:r>
          </w:p>
        </w:tc>
        <w:tc>
          <w:tcPr>
            <w:tcW w:w="78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Философия новогоднего праздника.</w:t>
            </w:r>
          </w:p>
        </w:tc>
        <w:tc>
          <w:tcPr>
            <w:tcW w:w="258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Ознакомление с организацией пространства праздника. Способами оформления интерьера</w:t>
            </w:r>
            <w:r>
              <w:rPr>
                <w:sz w:val="20"/>
                <w:szCs w:val="20"/>
              </w:rPr>
              <w:t>.</w:t>
            </w:r>
            <w:r w:rsidRPr="00C17F38">
              <w:rPr>
                <w:sz w:val="20"/>
                <w:szCs w:val="20"/>
              </w:rPr>
              <w:t xml:space="preserve">  Особенности дизайна и украшение предметов быта. Орнамент  как украшение предметов. Стилизация природных форм в орнаменте. Способы создания и украшения декоративных предметов в интерьере.</w:t>
            </w:r>
          </w:p>
        </w:tc>
        <w:tc>
          <w:tcPr>
            <w:tcW w:w="2705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Знать основы композиции и дизайна. Орнамент, виды орнамента.</w:t>
            </w:r>
            <w:r>
              <w:rPr>
                <w:sz w:val="20"/>
                <w:szCs w:val="20"/>
              </w:rPr>
              <w:t xml:space="preserve"> </w:t>
            </w:r>
            <w:r w:rsidRPr="00C17F38">
              <w:rPr>
                <w:sz w:val="20"/>
                <w:szCs w:val="20"/>
              </w:rPr>
              <w:t>Уметь создавать декоративную композицию  для украшения предметов быта. Пользоваться художественными материалами для  создания декоративных предметов в интерьере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17F38">
              <w:rPr>
                <w:sz w:val="20"/>
                <w:szCs w:val="20"/>
              </w:rPr>
              <w:t>Развитие композиционного мышления и воображения, умение создавать творческие работы на основе собственного  замысла</w:t>
            </w:r>
            <w:r>
              <w:rPr>
                <w:sz w:val="20"/>
                <w:szCs w:val="20"/>
              </w:rPr>
              <w:t>.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C17F38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C17F3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17F38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Выполнение   декоративных элементов украшения интерьера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17-18</w:t>
            </w:r>
          </w:p>
        </w:tc>
        <w:tc>
          <w:tcPr>
            <w:tcW w:w="78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Конкурс дизайн-проектов организации пространства праздника (новогодний праздник)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Ознакомление с органи</w:t>
            </w:r>
            <w:r>
              <w:rPr>
                <w:sz w:val="20"/>
                <w:szCs w:val="20"/>
              </w:rPr>
              <w:t>зацией пространства праздника, с</w:t>
            </w:r>
            <w:r w:rsidRPr="00C17F38">
              <w:rPr>
                <w:sz w:val="20"/>
                <w:szCs w:val="20"/>
              </w:rPr>
              <w:t>пособами оформления  пространства праздничного интерьера. Основы макетирования, коллажа и декорирования в творческом проекте.</w:t>
            </w:r>
          </w:p>
        </w:tc>
        <w:tc>
          <w:tcPr>
            <w:tcW w:w="2705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 xml:space="preserve">Знать основы композиции и дизайна праздничного интерьера. </w:t>
            </w:r>
            <w:r>
              <w:rPr>
                <w:sz w:val="20"/>
                <w:szCs w:val="20"/>
              </w:rPr>
              <w:t xml:space="preserve"> </w:t>
            </w:r>
            <w:r w:rsidRPr="00C17F38">
              <w:rPr>
                <w:sz w:val="20"/>
                <w:szCs w:val="20"/>
              </w:rPr>
              <w:t>Уметь работать над творческим проектом., собирать необходимый материал и информацию для творческого замысла.</w:t>
            </w:r>
          </w:p>
        </w:tc>
        <w:tc>
          <w:tcPr>
            <w:tcW w:w="3202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C17F38">
              <w:rPr>
                <w:sz w:val="20"/>
                <w:szCs w:val="20"/>
              </w:rPr>
              <w:t>Развитие композиционного мышления и воображения, умение создавать творческие работы на основе собственного  замысла</w:t>
            </w:r>
            <w:r>
              <w:rPr>
                <w:sz w:val="20"/>
                <w:szCs w:val="20"/>
              </w:rPr>
              <w:t>.</w:t>
            </w:r>
          </w:p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C17F38">
              <w:rPr>
                <w:sz w:val="20"/>
                <w:szCs w:val="20"/>
              </w:rPr>
              <w:t>определять цель, проблему в учебной деятельности,  соблюдать нормы коллективног</w:t>
            </w:r>
            <w:r>
              <w:rPr>
                <w:sz w:val="20"/>
                <w:szCs w:val="20"/>
              </w:rPr>
              <w:t>о общения, понимать позицию одно</w:t>
            </w:r>
            <w:r w:rsidRPr="00C17F38">
              <w:rPr>
                <w:sz w:val="20"/>
                <w:szCs w:val="20"/>
              </w:rPr>
              <w:t>классников, уметь договариваться в процессе работы над проектом.</w:t>
            </w:r>
          </w:p>
          <w:p w:rsidR="00FA6E2F" w:rsidRPr="00C17F3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C17F38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17F38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C17F38" w:rsidRDefault="00FA6E2F" w:rsidP="001D68E8">
            <w:pPr>
              <w:pStyle w:val="a4"/>
              <w:rPr>
                <w:sz w:val="20"/>
                <w:szCs w:val="20"/>
              </w:rPr>
            </w:pPr>
            <w:r w:rsidRPr="00C17F38">
              <w:rPr>
                <w:sz w:val="20"/>
                <w:szCs w:val="20"/>
              </w:rPr>
              <w:t>Выполнение творческого проекта «Новогодний праздник»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rPr>
          <w:trHeight w:val="2121"/>
        </w:trPr>
        <w:tc>
          <w:tcPr>
            <w:tcW w:w="966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19</w:t>
            </w:r>
          </w:p>
        </w:tc>
        <w:tc>
          <w:tcPr>
            <w:tcW w:w="783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Материаловедение. История костюма.</w:t>
            </w:r>
          </w:p>
        </w:tc>
        <w:tc>
          <w:tcPr>
            <w:tcW w:w="2587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Знакомство с историей костюма, стилями в одежде, художниками дизайнерами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  <w:vMerge w:val="restart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Знать историю костюма. Понятие стиля в одежде.</w:t>
            </w:r>
          </w:p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Современная мода, молодежная мода.</w:t>
            </w:r>
          </w:p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 xml:space="preserve">Понимать роль костюма в жизни общества, связь стиля эпохи со стилями в одежде. Значение костюма для изучения прошлого в жизни </w:t>
            </w:r>
            <w:r w:rsidRPr="00F47FE7">
              <w:rPr>
                <w:sz w:val="20"/>
                <w:szCs w:val="20"/>
              </w:rPr>
              <w:lastRenderedPageBreak/>
              <w:t>общества.</w:t>
            </w:r>
            <w:r>
              <w:rPr>
                <w:sz w:val="20"/>
                <w:szCs w:val="20"/>
              </w:rPr>
              <w:t xml:space="preserve"> </w:t>
            </w:r>
            <w:r w:rsidRPr="00F47FE7">
              <w:rPr>
                <w:sz w:val="20"/>
                <w:szCs w:val="20"/>
              </w:rPr>
              <w:t>Уметь ра</w:t>
            </w:r>
            <w:r>
              <w:rPr>
                <w:sz w:val="20"/>
                <w:szCs w:val="20"/>
              </w:rPr>
              <w:t xml:space="preserve">ботать над творческим проектом, </w:t>
            </w:r>
            <w:r w:rsidRPr="00F47FE7">
              <w:rPr>
                <w:sz w:val="20"/>
                <w:szCs w:val="20"/>
              </w:rPr>
              <w:t>собирать необходимый материал и информацию для творческого замысла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  <w:vMerge w:val="restart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7FE7">
              <w:rPr>
                <w:sz w:val="20"/>
                <w:szCs w:val="20"/>
              </w:rPr>
              <w:t>Развитие композиционного мышления и воображения, умение создавать творческие работы на основе собственного  замысла</w:t>
            </w:r>
            <w:r>
              <w:rPr>
                <w:sz w:val="20"/>
                <w:szCs w:val="20"/>
              </w:rPr>
              <w:t xml:space="preserve">. </w:t>
            </w:r>
            <w:r w:rsidRPr="00F47FE7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эстетического восприятия  мира, </w:t>
            </w:r>
            <w:r w:rsidRPr="00F47FE7">
              <w:rPr>
                <w:sz w:val="20"/>
                <w:szCs w:val="20"/>
              </w:rPr>
              <w:t>художественного вкуса.</w:t>
            </w:r>
          </w:p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b/>
                <w:i/>
                <w:sz w:val="20"/>
                <w:szCs w:val="20"/>
              </w:rPr>
              <w:t>Метапредметные: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7FE7">
              <w:rPr>
                <w:sz w:val="20"/>
                <w:szCs w:val="20"/>
              </w:rPr>
              <w:t xml:space="preserve">определять цель, проблему в учебной </w:t>
            </w:r>
            <w:r w:rsidRPr="00F47FE7">
              <w:rPr>
                <w:sz w:val="20"/>
                <w:szCs w:val="20"/>
              </w:rPr>
              <w:lastRenderedPageBreak/>
              <w:t>деятельности, излагать свое мнение в диалоге.</w:t>
            </w:r>
          </w:p>
          <w:p w:rsidR="00FA6E2F" w:rsidRPr="00F47FE7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F47FE7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7FE7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lastRenderedPageBreak/>
              <w:t>Просмотр  презентации, кинофильма об истории костюма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rPr>
          <w:trHeight w:val="1320"/>
        </w:trPr>
        <w:tc>
          <w:tcPr>
            <w:tcW w:w="966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783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Разработка и реализация исследовательского и творческого проекта «Дизайн исторического костюма»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Знакомство с историей костюма, стилями в одежде.</w:t>
            </w:r>
          </w:p>
        </w:tc>
        <w:tc>
          <w:tcPr>
            <w:tcW w:w="2705" w:type="dxa"/>
            <w:vMerge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F47FE7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F47FE7" w:rsidRDefault="00FA6E2F" w:rsidP="001D68E8">
            <w:pPr>
              <w:pStyle w:val="a4"/>
              <w:rPr>
                <w:sz w:val="20"/>
                <w:szCs w:val="20"/>
              </w:rPr>
            </w:pPr>
            <w:r w:rsidRPr="00F47FE7">
              <w:rPr>
                <w:sz w:val="20"/>
                <w:szCs w:val="20"/>
              </w:rPr>
              <w:t>Выполнение исследовательского и творческого проекта «Дизайн исторического костюма».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F47FE7" w:rsidRDefault="00FA6E2F" w:rsidP="001D68E8">
            <w:pPr>
              <w:pStyle w:val="a4"/>
              <w:jc w:val="center"/>
              <w:rPr>
                <w:i/>
              </w:rPr>
            </w:pPr>
            <w:r w:rsidRPr="00F47FE7">
              <w:rPr>
                <w:i/>
              </w:rPr>
              <w:lastRenderedPageBreak/>
              <w:t xml:space="preserve">Жанры изобразительного искусства: бытовой, </w:t>
            </w:r>
            <w:r>
              <w:rPr>
                <w:i/>
              </w:rPr>
              <w:t>исторический, мифологический (9</w:t>
            </w:r>
            <w:r w:rsidRPr="00F47FE7">
              <w:rPr>
                <w:i/>
              </w:rPr>
              <w:t xml:space="preserve"> часов)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rPr>
          <w:trHeight w:val="2286"/>
        </w:trPr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22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1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Выдающиеся  художники бытового жанра</w:t>
            </w:r>
            <w:r>
              <w:rPr>
                <w:sz w:val="20"/>
                <w:szCs w:val="20"/>
              </w:rPr>
              <w:t xml:space="preserve">. </w:t>
            </w:r>
            <w:r w:rsidRPr="007A25F4">
              <w:rPr>
                <w:sz w:val="20"/>
                <w:szCs w:val="20"/>
              </w:rPr>
              <w:t>Бытовой жанр  в произведениях русских художников и поэтов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Красо</w:t>
            </w:r>
            <w:r>
              <w:rPr>
                <w:sz w:val="20"/>
                <w:szCs w:val="20"/>
              </w:rPr>
              <w:t xml:space="preserve">та повседневного мира человека. </w:t>
            </w:r>
            <w:r w:rsidRPr="007A25F4">
              <w:rPr>
                <w:sz w:val="20"/>
                <w:szCs w:val="20"/>
              </w:rPr>
              <w:t xml:space="preserve">Взаимосвязь  литературы и изобразительного искусства. Бытовой жанр, история возникновения. Произведения европейской </w:t>
            </w:r>
            <w:r>
              <w:rPr>
                <w:sz w:val="20"/>
                <w:szCs w:val="20"/>
              </w:rPr>
              <w:t xml:space="preserve">живописи </w:t>
            </w:r>
            <w:r w:rsidRPr="007A25F4">
              <w:rPr>
                <w:sz w:val="20"/>
                <w:szCs w:val="20"/>
              </w:rPr>
              <w:t>и  живописи русских художников бытового жанра.</w:t>
            </w:r>
          </w:p>
        </w:tc>
        <w:tc>
          <w:tcPr>
            <w:tcW w:w="2705" w:type="dxa"/>
            <w:vMerge w:val="restart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Знать роль изобразительного искусства в формировании наших представле</w:t>
            </w:r>
            <w:r>
              <w:rPr>
                <w:sz w:val="20"/>
                <w:szCs w:val="20"/>
              </w:rPr>
              <w:t>ний о жизни людей разных эпох. Знать о</w:t>
            </w:r>
            <w:r w:rsidRPr="007A25F4">
              <w:rPr>
                <w:sz w:val="20"/>
                <w:szCs w:val="20"/>
              </w:rPr>
              <w:t xml:space="preserve"> развит</w:t>
            </w:r>
            <w:r>
              <w:rPr>
                <w:sz w:val="20"/>
                <w:szCs w:val="20"/>
              </w:rPr>
              <w:t xml:space="preserve">ии бытового жанра как выражении </w:t>
            </w:r>
            <w:r w:rsidRPr="007A25F4">
              <w:rPr>
                <w:sz w:val="20"/>
                <w:szCs w:val="20"/>
              </w:rPr>
              <w:t>возрастающего интереса личности к индивидуальности человека, уникальности и ценности жизни.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Приобретать опыт восприятия картин бытового жанра, классических для европейского и русского искусства.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Уметь выполнять сюжетные зарисовки, изображения по памяти и представлению.</w:t>
            </w:r>
          </w:p>
        </w:tc>
        <w:tc>
          <w:tcPr>
            <w:tcW w:w="3202" w:type="dxa"/>
            <w:vMerge w:val="restart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>Предметные:</w:t>
            </w:r>
            <w:r w:rsidRPr="007A25F4">
              <w:rPr>
                <w:sz w:val="20"/>
                <w:szCs w:val="20"/>
              </w:rPr>
              <w:t xml:space="preserve"> расширение  представлений о </w:t>
            </w:r>
            <w:r>
              <w:rPr>
                <w:sz w:val="20"/>
                <w:szCs w:val="20"/>
              </w:rPr>
              <w:t>культуре прошлого и настоящего, о</w:t>
            </w:r>
            <w:r w:rsidRPr="007A25F4">
              <w:rPr>
                <w:sz w:val="20"/>
                <w:szCs w:val="20"/>
              </w:rPr>
              <w:t>б обычаях и традициях своего народа. Развитие умения видеть не только красоту природы, но и красоту предметов, вещей.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>Метапредметные:</w:t>
            </w:r>
            <w:r w:rsidRPr="007A25F4">
              <w:rPr>
                <w:sz w:val="20"/>
                <w:szCs w:val="20"/>
              </w:rPr>
              <w:t xml:space="preserve"> определять цель, проблему в учебной деятельности, излагать свое мнение в диалоге. Владение основами самоконтроля, самооценки.</w:t>
            </w:r>
          </w:p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7A25F4">
              <w:rPr>
                <w:sz w:val="20"/>
                <w:szCs w:val="20"/>
              </w:rPr>
              <w:t>формирование ответственного отношения к учебе, готовности и способности к саморазвитию и самообразованию на основе мотивации к обучению и познанию.</w:t>
            </w:r>
          </w:p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Просмотр презентации, учебного фильма, беседа.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</w:tr>
      <w:tr w:rsidR="00FA6E2F" w:rsidRPr="007D31D6" w:rsidTr="001D68E8">
        <w:trPr>
          <w:trHeight w:val="2247"/>
        </w:trPr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23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Один день из жизни родного города</w:t>
            </w:r>
            <w:r>
              <w:rPr>
                <w:sz w:val="20"/>
                <w:szCs w:val="20"/>
              </w:rPr>
              <w:t xml:space="preserve"> (села).</w:t>
            </w:r>
          </w:p>
        </w:tc>
        <w:tc>
          <w:tcPr>
            <w:tcW w:w="258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Картина как обобщение жизненных впечатлений художника. Произведения искусства на темы будней и их значение в понимании человеком своего бытия. Формирование у детей навыков последовательной работы над тематическим рисунком.</w:t>
            </w:r>
          </w:p>
        </w:tc>
        <w:tc>
          <w:tcPr>
            <w:tcW w:w="2705" w:type="dxa"/>
            <w:vMerge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Просмотр  презентации.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Выполнение  графических зарисовок по памяти и представлению сюжетов из повседневной жизни города</w:t>
            </w:r>
            <w:r>
              <w:rPr>
                <w:sz w:val="20"/>
                <w:szCs w:val="20"/>
              </w:rPr>
              <w:t xml:space="preserve"> (села).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Фигура человека. Изображение с натуры фигуры человека.</w:t>
            </w:r>
          </w:p>
        </w:tc>
        <w:tc>
          <w:tcPr>
            <w:tcW w:w="258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Конструкция фигуры человека и ее основные пропорции.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Пропорции</w:t>
            </w:r>
            <w:r>
              <w:rPr>
                <w:sz w:val="20"/>
                <w:szCs w:val="20"/>
              </w:rPr>
              <w:t xml:space="preserve"> постоянные для фигуры человека</w:t>
            </w:r>
            <w:r w:rsidRPr="007A25F4">
              <w:rPr>
                <w:sz w:val="20"/>
                <w:szCs w:val="20"/>
              </w:rPr>
              <w:t xml:space="preserve"> и их индивидуальная изменчивость. Последовательность рисования набросков фигуры человека с натуры.</w:t>
            </w:r>
          </w:p>
        </w:tc>
        <w:tc>
          <w:tcPr>
            <w:tcW w:w="2705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Знать о строении фигуры человека и основных пропорциях его тела.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Приобретать навыки изображения основных пропорций и схемы конструкции тела человека.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Уметь выполнять наброски с натуры фигуры человека.</w:t>
            </w:r>
          </w:p>
        </w:tc>
        <w:tc>
          <w:tcPr>
            <w:tcW w:w="3202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7A25F4">
              <w:rPr>
                <w:sz w:val="20"/>
                <w:szCs w:val="20"/>
              </w:rPr>
              <w:t xml:space="preserve">овладевать первичными навыками изображения фигуры </w:t>
            </w:r>
            <w:r>
              <w:rPr>
                <w:sz w:val="20"/>
                <w:szCs w:val="20"/>
              </w:rPr>
              <w:t>человека; в</w:t>
            </w:r>
            <w:r w:rsidRPr="007A25F4">
              <w:rPr>
                <w:sz w:val="20"/>
                <w:szCs w:val="20"/>
              </w:rPr>
              <w:t>ести наблюдения, сравнивать, делать выводы.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7A25F4">
              <w:rPr>
                <w:sz w:val="20"/>
                <w:szCs w:val="20"/>
              </w:rPr>
              <w:t>определять цель, проблему в учебной деятельности, и</w:t>
            </w:r>
            <w:r>
              <w:rPr>
                <w:sz w:val="20"/>
                <w:szCs w:val="20"/>
              </w:rPr>
              <w:t>злагать свое мнение в диалоге; в</w:t>
            </w:r>
            <w:r w:rsidRPr="007A25F4">
              <w:rPr>
                <w:sz w:val="20"/>
                <w:szCs w:val="20"/>
              </w:rPr>
              <w:t>ладение основами самоконтроля, самооценки.</w:t>
            </w:r>
          </w:p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7A25F4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ситуациях.</w:t>
            </w: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Выполнение набросков с натуры фигуры человека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Исторический жанр в изобразительном искусстве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Значительность исторического жанра в истории сюжетно-тематической картины как изображение общественно значимого события.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 xml:space="preserve">Жанровые разновидности исторической картины. Художники европейского и русского искусства исторического жанра. </w:t>
            </w:r>
          </w:p>
        </w:tc>
        <w:tc>
          <w:tcPr>
            <w:tcW w:w="2705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Знать о развитии исторического жанра в европейском и русском искусстве.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Уметь рассуждать о месте и значении исторической картины в развитии культуры и общественного самосознания. Уметь узнавать и называть имена художников исторического жанра.</w:t>
            </w:r>
          </w:p>
        </w:tc>
        <w:tc>
          <w:tcPr>
            <w:tcW w:w="3202" w:type="dxa"/>
          </w:tcPr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7A25F4">
              <w:rPr>
                <w:sz w:val="20"/>
                <w:szCs w:val="20"/>
              </w:rPr>
              <w:t>приобретать представление и учиться рассказывать о развитии исторического жанра в европейском и русском искусстве.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>Метапредметные: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определять цель, проблему в учебной деятельности, и</w:t>
            </w:r>
            <w:r>
              <w:rPr>
                <w:sz w:val="20"/>
                <w:szCs w:val="20"/>
              </w:rPr>
              <w:t>злагать свое мнение в диалоге; в</w:t>
            </w:r>
            <w:r w:rsidRPr="007A25F4">
              <w:rPr>
                <w:sz w:val="20"/>
                <w:szCs w:val="20"/>
              </w:rPr>
              <w:t>ладение основами самоконтроля, самооценки.</w:t>
            </w:r>
          </w:p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формирование ответственного отношения к учебе,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Просмотр презентации, беседа.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Выполнение эскизов и зарисовок к тематической картине.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26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 xml:space="preserve">Тематическая картина в русском искусстве </w:t>
            </w:r>
            <w:r w:rsidRPr="007A25F4">
              <w:rPr>
                <w:sz w:val="20"/>
                <w:szCs w:val="20"/>
                <w:lang w:val="en-US"/>
              </w:rPr>
              <w:t>XIX</w:t>
            </w:r>
            <w:r w:rsidRPr="007A25F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587" w:type="dxa"/>
            <w:vMerge w:val="restart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Тематическая картина как выражение идейных представлений художника, как обобщенный образ его наблюдений и размышлений о жизни.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Развитие тематической картины в русском искусстве.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Роль подготовительной работы при создании картины. Этапы создания картины. Замысел и его выражение в эскизах – поисках композиционного решения картины. Этюды и зарисовки – сбор натурного материала.</w:t>
            </w:r>
          </w:p>
        </w:tc>
        <w:tc>
          <w:tcPr>
            <w:tcW w:w="2705" w:type="dxa"/>
            <w:vMerge w:val="restart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 xml:space="preserve"> Знать значение тематической картины </w:t>
            </w:r>
            <w:r w:rsidRPr="007A25F4">
              <w:rPr>
                <w:sz w:val="20"/>
                <w:szCs w:val="20"/>
                <w:lang w:val="en-US"/>
              </w:rPr>
              <w:t>XIX</w:t>
            </w:r>
            <w:r w:rsidRPr="007A25F4">
              <w:rPr>
                <w:sz w:val="20"/>
                <w:szCs w:val="20"/>
              </w:rPr>
              <w:t>века в развитии русской культуры.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Рассуждать о значении творчества великих художников России.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Приобретать опыт в разработке художественного проекта – создании композиции на историческую тему.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Получать представления об этапах работы над картиной и представления об общественном образе картины.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Приобретать навыки изображения в процессе разработки исторической темы.</w:t>
            </w:r>
          </w:p>
        </w:tc>
        <w:tc>
          <w:tcPr>
            <w:tcW w:w="3202" w:type="dxa"/>
            <w:vMerge w:val="restart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Предметные: </w:t>
            </w:r>
            <w:r>
              <w:rPr>
                <w:sz w:val="20"/>
                <w:szCs w:val="20"/>
              </w:rPr>
              <w:t>р</w:t>
            </w:r>
            <w:r w:rsidRPr="007A25F4">
              <w:rPr>
                <w:sz w:val="20"/>
                <w:szCs w:val="20"/>
              </w:rPr>
              <w:t>асширение  представлений о к</w:t>
            </w:r>
            <w:r>
              <w:rPr>
                <w:sz w:val="20"/>
                <w:szCs w:val="20"/>
              </w:rPr>
              <w:t>ультуре прошлого и настоящего, о</w:t>
            </w:r>
            <w:r w:rsidRPr="007A25F4">
              <w:rPr>
                <w:sz w:val="20"/>
                <w:szCs w:val="20"/>
              </w:rPr>
              <w:t>б обыч</w:t>
            </w:r>
            <w:r>
              <w:rPr>
                <w:sz w:val="20"/>
                <w:szCs w:val="20"/>
              </w:rPr>
              <w:t>аях и традициях своего народа; р</w:t>
            </w:r>
            <w:r w:rsidRPr="007A25F4">
              <w:rPr>
                <w:sz w:val="20"/>
                <w:szCs w:val="20"/>
              </w:rPr>
              <w:t>азвитие умения видеть не только красоту природы, но и красоту предметов, вещей.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7A25F4">
              <w:rPr>
                <w:sz w:val="20"/>
                <w:szCs w:val="20"/>
              </w:rPr>
              <w:t>определять цель, проблему в учебной деятельности, и</w:t>
            </w:r>
            <w:r>
              <w:rPr>
                <w:sz w:val="20"/>
                <w:szCs w:val="20"/>
              </w:rPr>
              <w:t>злагать свое мнение в диалоге; в</w:t>
            </w:r>
            <w:r w:rsidRPr="007A25F4">
              <w:rPr>
                <w:sz w:val="20"/>
                <w:szCs w:val="20"/>
              </w:rPr>
              <w:t>ладение основами самоконтроля, самооценки.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Личностные: </w:t>
            </w:r>
            <w:r>
              <w:rPr>
                <w:sz w:val="20"/>
                <w:szCs w:val="20"/>
              </w:rPr>
              <w:t>п</w:t>
            </w:r>
            <w:r w:rsidRPr="007A25F4">
              <w:rPr>
                <w:sz w:val="20"/>
                <w:szCs w:val="20"/>
              </w:rPr>
              <w:t xml:space="preserve">рививать любовь к произведениям искусства. </w:t>
            </w: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Просмотр презентации, беседа.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27-28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Процесс работы над тематической картиной.</w:t>
            </w:r>
          </w:p>
        </w:tc>
        <w:tc>
          <w:tcPr>
            <w:tcW w:w="2587" w:type="dxa"/>
            <w:vMerge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Выполнение композиции на историческую тему.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29-30</w:t>
            </w:r>
          </w:p>
        </w:tc>
        <w:tc>
          <w:tcPr>
            <w:tcW w:w="78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 xml:space="preserve">Библейские темы в изобразительном </w:t>
            </w:r>
            <w:r w:rsidRPr="007A25F4">
              <w:rPr>
                <w:sz w:val="20"/>
                <w:szCs w:val="20"/>
              </w:rPr>
              <w:lastRenderedPageBreak/>
              <w:t>искусстве.</w:t>
            </w:r>
          </w:p>
        </w:tc>
        <w:tc>
          <w:tcPr>
            <w:tcW w:w="2587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lastRenderedPageBreak/>
              <w:t xml:space="preserve">Значение и место библейских и евангельских </w:t>
            </w:r>
            <w:r w:rsidRPr="007A25F4">
              <w:rPr>
                <w:sz w:val="20"/>
                <w:szCs w:val="20"/>
              </w:rPr>
              <w:lastRenderedPageBreak/>
              <w:t>сюжетов в развитии западно-европейского  и русского искусства.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Язык изображения в христианском искусстве Средних веков, его религиозный и символический смысл.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t>Библейские темы в живописи Западной Европы и в русском искусстве Нового времени.</w:t>
            </w:r>
          </w:p>
        </w:tc>
        <w:tc>
          <w:tcPr>
            <w:tcW w:w="2705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lastRenderedPageBreak/>
              <w:t xml:space="preserve"> Знать о великих, вечных темах в искусстве на основе </w:t>
            </w:r>
            <w:r w:rsidRPr="007A25F4">
              <w:rPr>
                <w:sz w:val="20"/>
                <w:szCs w:val="20"/>
              </w:rPr>
              <w:lastRenderedPageBreak/>
              <w:t>сюжетов из Библии, об их мировоззренческом и нравственном значении в культуре.</w:t>
            </w:r>
            <w:r>
              <w:rPr>
                <w:sz w:val="20"/>
                <w:szCs w:val="20"/>
              </w:rPr>
              <w:t xml:space="preserve"> </w:t>
            </w:r>
            <w:r w:rsidRPr="007A25F4">
              <w:rPr>
                <w:sz w:val="20"/>
                <w:szCs w:val="20"/>
              </w:rPr>
              <w:t>Приобретать творческий опыт создания композиции на основе библейского сюжета.</w:t>
            </w:r>
          </w:p>
        </w:tc>
        <w:tc>
          <w:tcPr>
            <w:tcW w:w="3202" w:type="dxa"/>
          </w:tcPr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lastRenderedPageBreak/>
              <w:t xml:space="preserve">Предметныее: </w:t>
            </w:r>
            <w:r>
              <w:rPr>
                <w:sz w:val="20"/>
                <w:szCs w:val="20"/>
              </w:rPr>
              <w:t>р</w:t>
            </w:r>
            <w:r w:rsidRPr="007A25F4">
              <w:rPr>
                <w:sz w:val="20"/>
                <w:szCs w:val="20"/>
              </w:rPr>
              <w:t xml:space="preserve">азвитие композиционного мышления и </w:t>
            </w:r>
            <w:r w:rsidRPr="007A25F4">
              <w:rPr>
                <w:sz w:val="20"/>
                <w:szCs w:val="20"/>
              </w:rPr>
              <w:lastRenderedPageBreak/>
              <w:t>воображения, умение создавать творческие работы н</w:t>
            </w:r>
            <w:r>
              <w:rPr>
                <w:sz w:val="20"/>
                <w:szCs w:val="20"/>
              </w:rPr>
              <w:t>а основе собственного  замысла; р</w:t>
            </w:r>
            <w:r w:rsidRPr="007A25F4">
              <w:rPr>
                <w:sz w:val="20"/>
                <w:szCs w:val="20"/>
              </w:rPr>
              <w:t>азвитие эстетического восприятия  мира, художественного вкуса.</w:t>
            </w:r>
          </w:p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7A25F4">
              <w:rPr>
                <w:sz w:val="20"/>
                <w:szCs w:val="20"/>
              </w:rPr>
              <w:t>определять цель, проблему в учебной деятельности, излагать свое мнение в диалоге.</w:t>
            </w:r>
          </w:p>
          <w:p w:rsidR="00FA6E2F" w:rsidRPr="007A25F4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7A25F4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7A25F4">
              <w:rPr>
                <w:sz w:val="20"/>
                <w:szCs w:val="20"/>
              </w:rPr>
              <w:t>иметь мотивацию учебной деятельности, быть готовым к сотрудничеству в различных учебных ситуациях</w:t>
            </w:r>
          </w:p>
        </w:tc>
        <w:tc>
          <w:tcPr>
            <w:tcW w:w="2033" w:type="dxa"/>
          </w:tcPr>
          <w:p w:rsidR="00FA6E2F" w:rsidRPr="007A25F4" w:rsidRDefault="00FA6E2F" w:rsidP="001D68E8">
            <w:pPr>
              <w:pStyle w:val="a4"/>
              <w:rPr>
                <w:sz w:val="20"/>
                <w:szCs w:val="20"/>
              </w:rPr>
            </w:pPr>
            <w:r w:rsidRPr="007A25F4">
              <w:rPr>
                <w:sz w:val="20"/>
                <w:szCs w:val="20"/>
              </w:rPr>
              <w:lastRenderedPageBreak/>
              <w:t xml:space="preserve">Создание композиции на </w:t>
            </w:r>
            <w:r w:rsidRPr="007A25F4">
              <w:rPr>
                <w:sz w:val="20"/>
                <w:szCs w:val="20"/>
              </w:rPr>
              <w:lastRenderedPageBreak/>
              <w:t>библейские темы.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DD7888" w:rsidRDefault="00FA6E2F" w:rsidP="001D68E8">
            <w:pPr>
              <w:pStyle w:val="a4"/>
              <w:jc w:val="center"/>
              <w:rPr>
                <w:i/>
              </w:rPr>
            </w:pPr>
            <w:r w:rsidRPr="00DD7888">
              <w:rPr>
                <w:i/>
              </w:rPr>
              <w:lastRenderedPageBreak/>
              <w:t>Оформительские, творческие и выставочные работы (</w:t>
            </w:r>
            <w:r>
              <w:rPr>
                <w:i/>
              </w:rPr>
              <w:t>4 часа</w:t>
            </w:r>
            <w:r w:rsidRPr="00DD7888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3" w:type="dxa"/>
          </w:tcPr>
          <w:p w:rsidR="00FA6E2F" w:rsidRPr="00DF183B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Основы графического дизайна.</w:t>
            </w:r>
          </w:p>
        </w:tc>
        <w:tc>
          <w:tcPr>
            <w:tcW w:w="2587" w:type="dxa"/>
            <w:vMerge w:val="restart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 xml:space="preserve">Графический дизайн как область дизайна. </w:t>
            </w:r>
            <w:r>
              <w:rPr>
                <w:sz w:val="20"/>
                <w:szCs w:val="20"/>
              </w:rPr>
              <w:t>Плакат как средство выражения</w:t>
            </w:r>
            <w:r w:rsidRPr="00DD7888">
              <w:rPr>
                <w:sz w:val="20"/>
                <w:szCs w:val="20"/>
              </w:rPr>
              <w:t xml:space="preserve"> общественных идей. Слово и изображение. Критерии, ценности дизайнерских разработок.</w:t>
            </w:r>
            <w:r>
              <w:rPr>
                <w:sz w:val="20"/>
                <w:szCs w:val="20"/>
              </w:rPr>
              <w:t xml:space="preserve"> </w:t>
            </w:r>
            <w:r w:rsidRPr="00DD7888">
              <w:rPr>
                <w:sz w:val="20"/>
                <w:szCs w:val="20"/>
              </w:rPr>
              <w:t>Художественно-творческие проекты. Этапы работы над проектом.</w:t>
            </w:r>
          </w:p>
        </w:tc>
        <w:tc>
          <w:tcPr>
            <w:tcW w:w="2705" w:type="dxa"/>
            <w:vMerge w:val="restart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Знать историю возникнове</w:t>
            </w:r>
            <w:r>
              <w:rPr>
                <w:sz w:val="20"/>
                <w:szCs w:val="20"/>
              </w:rPr>
              <w:t xml:space="preserve">ния дизайна, виды и особенности </w:t>
            </w:r>
            <w:r w:rsidRPr="00DD788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D7888">
              <w:rPr>
                <w:sz w:val="20"/>
                <w:szCs w:val="20"/>
              </w:rPr>
              <w:t>ектирования.</w:t>
            </w:r>
            <w:r>
              <w:rPr>
                <w:sz w:val="20"/>
                <w:szCs w:val="20"/>
              </w:rPr>
              <w:t xml:space="preserve"> </w:t>
            </w:r>
            <w:r w:rsidRPr="00DD7888">
              <w:rPr>
                <w:sz w:val="20"/>
                <w:szCs w:val="20"/>
              </w:rPr>
              <w:t xml:space="preserve">Уметь самостоятельно определять цели своей деятельности, ставить и формулировать задачи. </w:t>
            </w:r>
            <w:r>
              <w:rPr>
                <w:sz w:val="20"/>
                <w:szCs w:val="20"/>
              </w:rPr>
              <w:t xml:space="preserve"> </w:t>
            </w:r>
            <w:r w:rsidRPr="00DD7888">
              <w:rPr>
                <w:sz w:val="20"/>
                <w:szCs w:val="20"/>
              </w:rPr>
              <w:t xml:space="preserve">Уметь использовать полученные знания о средствах художественной выразительности </w:t>
            </w:r>
            <w:r>
              <w:rPr>
                <w:sz w:val="20"/>
                <w:szCs w:val="20"/>
              </w:rPr>
              <w:t xml:space="preserve">и </w:t>
            </w:r>
            <w:r w:rsidRPr="00DD7888">
              <w:rPr>
                <w:sz w:val="20"/>
                <w:szCs w:val="20"/>
              </w:rPr>
              <w:t>изображения в собственном творчестве.</w:t>
            </w:r>
            <w:r>
              <w:rPr>
                <w:sz w:val="20"/>
                <w:szCs w:val="20"/>
              </w:rPr>
              <w:t xml:space="preserve"> </w:t>
            </w:r>
            <w:r w:rsidRPr="00DD7888">
              <w:rPr>
                <w:sz w:val="20"/>
                <w:szCs w:val="20"/>
              </w:rPr>
              <w:t>Формировать навыки работы с художественными материалами.</w:t>
            </w:r>
          </w:p>
        </w:tc>
        <w:tc>
          <w:tcPr>
            <w:tcW w:w="3202" w:type="dxa"/>
            <w:vMerge w:val="restart"/>
          </w:tcPr>
          <w:p w:rsidR="00FA6E2F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DD7888">
              <w:rPr>
                <w:sz w:val="20"/>
                <w:szCs w:val="20"/>
              </w:rPr>
              <w:t>овладевать методом создания творческого индивидуального проекта. Приобретать навыки руководства творческим коллективом в процессе работы над проектом.</w:t>
            </w:r>
          </w:p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t xml:space="preserve">Метапредметные: </w:t>
            </w:r>
            <w:r w:rsidRPr="00DD7888">
              <w:rPr>
                <w:sz w:val="20"/>
                <w:szCs w:val="20"/>
              </w:rPr>
              <w:t>учиться планировать самостоятельно пути достижения целей, осознанно выбирать наиболее эф</w:t>
            </w:r>
            <w:r>
              <w:rPr>
                <w:sz w:val="20"/>
                <w:szCs w:val="20"/>
              </w:rPr>
              <w:t xml:space="preserve">фективные способы решения задач; </w:t>
            </w:r>
            <w:r w:rsidRPr="00DD7888">
              <w:rPr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деятельности, корректировать свои действия в соотве</w:t>
            </w:r>
            <w:r>
              <w:rPr>
                <w:sz w:val="20"/>
                <w:szCs w:val="20"/>
              </w:rPr>
              <w:t>тствии с поставленной задачей, о</w:t>
            </w:r>
            <w:r w:rsidRPr="00DD7888">
              <w:rPr>
                <w:sz w:val="20"/>
                <w:szCs w:val="20"/>
              </w:rPr>
              <w:t>рганизовывать учебное сотрудничество.</w:t>
            </w:r>
          </w:p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t>Личностные:</w:t>
            </w:r>
            <w:r w:rsidRPr="00DD7888">
              <w:rPr>
                <w:sz w:val="20"/>
                <w:szCs w:val="20"/>
              </w:rPr>
              <w:t xml:space="preserve"> формирование коммуникативной компетентности в общении и сотрудничеств</w:t>
            </w:r>
            <w:r>
              <w:rPr>
                <w:sz w:val="20"/>
                <w:szCs w:val="20"/>
              </w:rPr>
              <w:t>е со взрослыми и сверстниками, в</w:t>
            </w:r>
            <w:r w:rsidRPr="00DD7888">
              <w:rPr>
                <w:sz w:val="20"/>
                <w:szCs w:val="20"/>
              </w:rPr>
              <w:t>оспитывать и развивать интерес к предмету изобразительного  искусства.</w:t>
            </w:r>
          </w:p>
        </w:tc>
        <w:tc>
          <w:tcPr>
            <w:tcW w:w="203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Просмотр учебного фильма.</w:t>
            </w:r>
            <w:r>
              <w:rPr>
                <w:sz w:val="20"/>
                <w:szCs w:val="20"/>
              </w:rPr>
              <w:t xml:space="preserve"> </w:t>
            </w:r>
            <w:r w:rsidRPr="00DD7888">
              <w:rPr>
                <w:sz w:val="20"/>
                <w:szCs w:val="20"/>
              </w:rPr>
              <w:t>Сбор материала для творческого проекта «</w:t>
            </w:r>
            <w:r>
              <w:rPr>
                <w:sz w:val="20"/>
                <w:szCs w:val="20"/>
              </w:rPr>
              <w:t xml:space="preserve">Экология и </w:t>
            </w:r>
            <w:r w:rsidRPr="00DD7888">
              <w:rPr>
                <w:sz w:val="20"/>
                <w:szCs w:val="20"/>
              </w:rPr>
              <w:t>человек».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3" w:type="dxa"/>
          </w:tcPr>
          <w:p w:rsidR="00FA6E2F" w:rsidRPr="00DF183B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Плакат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  <w:vMerge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DD788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Просмотр презентации. Работа над проектом.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3" w:type="dxa"/>
          </w:tcPr>
          <w:p w:rsidR="00FA6E2F" w:rsidRPr="003134EB" w:rsidRDefault="00FA6E2F" w:rsidP="001D68E8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Знакомство с различными гарнитурами шрифтов.</w:t>
            </w:r>
          </w:p>
        </w:tc>
        <w:tc>
          <w:tcPr>
            <w:tcW w:w="2587" w:type="dxa"/>
            <w:vMerge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DD788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Оформление заголовков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3" w:type="dxa"/>
          </w:tcPr>
          <w:p w:rsidR="00FA6E2F" w:rsidRPr="003134EB" w:rsidRDefault="00FA6E2F" w:rsidP="001D68E8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Итоговая выставка и презентация работ.</w:t>
            </w:r>
          </w:p>
        </w:tc>
        <w:tc>
          <w:tcPr>
            <w:tcW w:w="258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FA6E2F" w:rsidRPr="00DD788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Подготовка и проведение выставки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A6E2F" w:rsidRPr="007D31D6" w:rsidTr="001D68E8">
        <w:tc>
          <w:tcPr>
            <w:tcW w:w="15594" w:type="dxa"/>
            <w:gridSpan w:val="8"/>
          </w:tcPr>
          <w:p w:rsidR="00FA6E2F" w:rsidRPr="00DD7888" w:rsidRDefault="00FA6E2F" w:rsidP="001D68E8">
            <w:pPr>
              <w:pStyle w:val="a4"/>
              <w:jc w:val="center"/>
              <w:rPr>
                <w:i/>
              </w:rPr>
            </w:pPr>
            <w:r w:rsidRPr="00DD7888">
              <w:rPr>
                <w:i/>
              </w:rPr>
              <w:t>Воспитательные мероприятия (1 час).</w:t>
            </w:r>
          </w:p>
        </w:tc>
      </w:tr>
      <w:tr w:rsidR="00FA6E2F" w:rsidRPr="007D31D6" w:rsidTr="001D68E8">
        <w:tc>
          <w:tcPr>
            <w:tcW w:w="966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35</w:t>
            </w:r>
          </w:p>
        </w:tc>
        <w:tc>
          <w:tcPr>
            <w:tcW w:w="78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0A568B">
              <w:rPr>
                <w:sz w:val="20"/>
                <w:szCs w:val="20"/>
              </w:rPr>
              <w:t xml:space="preserve">Проведение </w:t>
            </w:r>
            <w:r w:rsidRPr="000A568B">
              <w:rPr>
                <w:sz w:val="20"/>
                <w:szCs w:val="20"/>
              </w:rPr>
              <w:lastRenderedPageBreak/>
              <w:t>воспитательных мероприятий для  дошкольников и младших школьников.</w:t>
            </w:r>
          </w:p>
        </w:tc>
        <w:tc>
          <w:tcPr>
            <w:tcW w:w="2587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0A568B">
              <w:rPr>
                <w:sz w:val="20"/>
                <w:szCs w:val="20"/>
              </w:rPr>
              <w:lastRenderedPageBreak/>
              <w:t xml:space="preserve">Конкурсы, викторины, </w:t>
            </w:r>
            <w:r w:rsidRPr="000A568B">
              <w:rPr>
                <w:sz w:val="20"/>
                <w:szCs w:val="20"/>
              </w:rPr>
              <w:lastRenderedPageBreak/>
              <w:t>игры как способ сближения между детьми разного возраста. Приобщение к искусству младших сверстников.</w:t>
            </w:r>
          </w:p>
        </w:tc>
        <w:tc>
          <w:tcPr>
            <w:tcW w:w="2705" w:type="dxa"/>
          </w:tcPr>
          <w:p w:rsidR="00FA6E2F" w:rsidRPr="000A568B" w:rsidRDefault="00FA6E2F" w:rsidP="001D68E8">
            <w:pPr>
              <w:pStyle w:val="a4"/>
              <w:rPr>
                <w:sz w:val="20"/>
                <w:szCs w:val="20"/>
              </w:rPr>
            </w:pPr>
            <w:r w:rsidRPr="000A568B">
              <w:rPr>
                <w:sz w:val="20"/>
                <w:szCs w:val="20"/>
              </w:rPr>
              <w:lastRenderedPageBreak/>
              <w:t xml:space="preserve">Знать особенности </w:t>
            </w:r>
            <w:r w:rsidRPr="000A568B">
              <w:rPr>
                <w:sz w:val="20"/>
                <w:szCs w:val="20"/>
              </w:rPr>
              <w:lastRenderedPageBreak/>
              <w:t>проведения мероприятий для детей дошкольного и младшего школьного возраста.</w:t>
            </w:r>
          </w:p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0A568B">
              <w:rPr>
                <w:sz w:val="20"/>
                <w:szCs w:val="20"/>
              </w:rPr>
              <w:t>Уметь организовывать различные мероприятия, приобретать навыки руководства творческим коллективом в процессе проведения мероприятий.</w:t>
            </w:r>
          </w:p>
        </w:tc>
        <w:tc>
          <w:tcPr>
            <w:tcW w:w="3202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DD7888">
              <w:rPr>
                <w:sz w:val="20"/>
                <w:szCs w:val="20"/>
              </w:rPr>
              <w:t xml:space="preserve">формирование </w:t>
            </w:r>
            <w:r w:rsidRPr="00DD7888">
              <w:rPr>
                <w:sz w:val="20"/>
                <w:szCs w:val="20"/>
              </w:rPr>
              <w:lastRenderedPageBreak/>
              <w:t>основ художественной культуры обучающихся как части их общей духовной культуры, как способа познания и средства организации общения.</w:t>
            </w:r>
          </w:p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t>Метапредметные:</w:t>
            </w:r>
            <w:r w:rsidRPr="00DD7888">
              <w:rPr>
                <w:sz w:val="20"/>
                <w:szCs w:val="20"/>
              </w:rPr>
              <w:t xml:space="preserve"> учиться планировать самостоятельно пути достижения целей, осознанно выбирать наиболее эффективные способы решения задач.</w:t>
            </w:r>
          </w:p>
          <w:p w:rsidR="00FA6E2F" w:rsidRPr="00DD7888" w:rsidRDefault="00FA6E2F" w:rsidP="001D68E8">
            <w:pPr>
              <w:pStyle w:val="a4"/>
              <w:rPr>
                <w:b/>
                <w:i/>
                <w:sz w:val="20"/>
                <w:szCs w:val="20"/>
              </w:rPr>
            </w:pPr>
            <w:r w:rsidRPr="00DD7888">
              <w:rPr>
                <w:b/>
                <w:i/>
                <w:sz w:val="20"/>
                <w:szCs w:val="20"/>
              </w:rPr>
              <w:t>Личностные:</w:t>
            </w:r>
            <w:r w:rsidRPr="00DD7888">
              <w:rPr>
                <w:sz w:val="20"/>
                <w:szCs w:val="20"/>
              </w:rPr>
              <w:t xml:space="preserve"> формирование коммуникативной компетентности в общении и сотрудничеств</w:t>
            </w:r>
            <w:r>
              <w:rPr>
                <w:sz w:val="20"/>
                <w:szCs w:val="20"/>
              </w:rPr>
              <w:t>е со взрослыми и сверстниками, в</w:t>
            </w:r>
            <w:r w:rsidRPr="00DD7888">
              <w:rPr>
                <w:sz w:val="20"/>
                <w:szCs w:val="20"/>
              </w:rPr>
              <w:t>оспитывать и развивать интерес к предмету изобразительного  искусства.</w:t>
            </w:r>
          </w:p>
        </w:tc>
        <w:tc>
          <w:tcPr>
            <w:tcW w:w="2033" w:type="dxa"/>
          </w:tcPr>
          <w:p w:rsidR="00FA6E2F" w:rsidRPr="00DD7888" w:rsidRDefault="00FA6E2F" w:rsidP="001D68E8">
            <w:pPr>
              <w:pStyle w:val="a4"/>
              <w:rPr>
                <w:sz w:val="20"/>
                <w:szCs w:val="20"/>
              </w:rPr>
            </w:pPr>
            <w:r w:rsidRPr="000A568B">
              <w:rPr>
                <w:sz w:val="20"/>
                <w:szCs w:val="20"/>
              </w:rPr>
              <w:lastRenderedPageBreak/>
              <w:t xml:space="preserve">Организация </w:t>
            </w:r>
            <w:r w:rsidRPr="000A568B">
              <w:rPr>
                <w:sz w:val="20"/>
                <w:szCs w:val="20"/>
              </w:rPr>
              <w:lastRenderedPageBreak/>
              <w:t>мероприятий в дошкольном учреждении и начальной школе.</w:t>
            </w:r>
          </w:p>
        </w:tc>
      </w:tr>
    </w:tbl>
    <w:p w:rsidR="00FA6E2F" w:rsidRPr="007D31D6" w:rsidRDefault="00FA6E2F" w:rsidP="00FA6E2F">
      <w:pPr>
        <w:jc w:val="both"/>
        <w:rPr>
          <w:sz w:val="20"/>
          <w:szCs w:val="20"/>
        </w:rPr>
      </w:pPr>
    </w:p>
    <w:p w:rsidR="00FA6E2F" w:rsidRPr="007D31D6" w:rsidRDefault="00FA6E2F" w:rsidP="00FA6E2F">
      <w:pPr>
        <w:jc w:val="both"/>
        <w:rPr>
          <w:sz w:val="20"/>
          <w:szCs w:val="20"/>
        </w:rPr>
      </w:pPr>
    </w:p>
    <w:p w:rsidR="00FA6E2F" w:rsidRPr="007D31D6" w:rsidRDefault="00FA6E2F" w:rsidP="00FA6E2F">
      <w:pPr>
        <w:jc w:val="both"/>
        <w:rPr>
          <w:sz w:val="20"/>
          <w:szCs w:val="20"/>
        </w:rPr>
      </w:pPr>
    </w:p>
    <w:p w:rsidR="00FA6E2F" w:rsidRDefault="00FA6E2F" w:rsidP="00FA6E2F"/>
    <w:p w:rsidR="003034DD" w:rsidRDefault="003034DD" w:rsidP="00FA6E2F">
      <w:pPr>
        <w:jc w:val="right"/>
      </w:pPr>
      <w:bookmarkStart w:id="0" w:name="_GoBack"/>
      <w:bookmarkEnd w:id="0"/>
    </w:p>
    <w:sectPr w:rsidR="003034DD" w:rsidSect="007A25F4">
      <w:footerReference w:type="default" r:id="rId5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967"/>
      <w:docPartObj>
        <w:docPartGallery w:val="Page Numbers (Bottom of Page)"/>
        <w:docPartUnique/>
      </w:docPartObj>
    </w:sdtPr>
    <w:sdtEndPr/>
    <w:sdtContent>
      <w:p w:rsidR="007A25F4" w:rsidRDefault="00FA6E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25F4" w:rsidRDefault="00FA6E2F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594"/>
    <w:rsid w:val="00033DCC"/>
    <w:rsid w:val="0004075E"/>
    <w:rsid w:val="00071A53"/>
    <w:rsid w:val="00096DFB"/>
    <w:rsid w:val="00293594"/>
    <w:rsid w:val="002B15E0"/>
    <w:rsid w:val="003034DD"/>
    <w:rsid w:val="004716BE"/>
    <w:rsid w:val="004A0C79"/>
    <w:rsid w:val="005B192C"/>
    <w:rsid w:val="00743A49"/>
    <w:rsid w:val="00782B71"/>
    <w:rsid w:val="007971B8"/>
    <w:rsid w:val="00817368"/>
    <w:rsid w:val="00855908"/>
    <w:rsid w:val="008C4AAB"/>
    <w:rsid w:val="00934143"/>
    <w:rsid w:val="00997708"/>
    <w:rsid w:val="009F302B"/>
    <w:rsid w:val="00B1409E"/>
    <w:rsid w:val="00F13AFE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A6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A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2017-09-11T11:30:00Z</cp:lastPrinted>
  <dcterms:created xsi:type="dcterms:W3CDTF">2016-10-11T07:31:00Z</dcterms:created>
  <dcterms:modified xsi:type="dcterms:W3CDTF">2018-09-30T14:34:00Z</dcterms:modified>
</cp:coreProperties>
</file>